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7" w:rsidRPr="001F2963" w:rsidRDefault="00F82537" w:rsidP="00F82537">
      <w:pPr>
        <w:pStyle w:val="a3"/>
        <w:spacing w:before="0" w:beforeAutospacing="0" w:after="0"/>
        <w:jc w:val="center"/>
        <w:rPr>
          <w:b/>
          <w:shadow/>
          <w:spacing w:val="3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2509051</wp:posOffset>
            </wp:positionH>
            <wp:positionV relativeFrom="paragraph">
              <wp:posOffset>-600821</wp:posOffset>
            </wp:positionV>
            <wp:extent cx="358802" cy="612250"/>
            <wp:effectExtent l="19050" t="0" r="3148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2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2963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1F2963">
        <w:rPr>
          <w:b/>
          <w:shadow/>
          <w:spacing w:val="30"/>
          <w:sz w:val="36"/>
          <w:szCs w:val="36"/>
        </w:rPr>
        <w:t>П</w:t>
      </w:r>
      <w:proofErr w:type="gramEnd"/>
      <w:r w:rsidRPr="001F2963">
        <w:rPr>
          <w:b/>
          <w:shadow/>
          <w:spacing w:val="30"/>
          <w:sz w:val="36"/>
          <w:szCs w:val="36"/>
        </w:rPr>
        <w:t xml:space="preserve"> У Т А Т О В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1B6E8D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F82537" w:rsidRPr="001B6E8D" w:rsidRDefault="00F82537" w:rsidP="00F82537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1B6E8D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F82537" w:rsidRPr="001B6E8D" w:rsidRDefault="008A294A" w:rsidP="00F825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F82537" w:rsidRPr="001B6E8D" w:rsidRDefault="00F82537" w:rsidP="00F82537">
      <w:pPr>
        <w:pStyle w:val="2"/>
        <w:rPr>
          <w:shadow/>
          <w:sz w:val="28"/>
          <w:szCs w:val="28"/>
        </w:rPr>
      </w:pPr>
    </w:p>
    <w:p w:rsidR="00F82537" w:rsidRPr="001F2963" w:rsidRDefault="008A294A" w:rsidP="00F82537">
      <w:pPr>
        <w:pStyle w:val="2"/>
        <w:rPr>
          <w:noProof/>
          <w:szCs w:val="44"/>
        </w:rPr>
      </w:pPr>
      <w:r>
        <w:rPr>
          <w:noProof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5pt;margin-top:13pt;width:2in;height:19.7pt;z-index:251666432" stroked="f">
            <v:fill opacity="0"/>
            <v:textbox style="mso-next-textbox:#_x0000_s1036" inset="0,0,0,0">
              <w:txbxContent>
                <w:p w:rsidR="00705F2F" w:rsidRPr="0068206E" w:rsidRDefault="00705F2F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36683E">
                    <w:rPr>
                      <w:sz w:val="28"/>
                      <w:szCs w:val="28"/>
                    </w:rPr>
                    <w:t>18</w:t>
                  </w:r>
                  <w:r w:rsidR="00491A04">
                    <w:rPr>
                      <w:sz w:val="28"/>
                      <w:szCs w:val="28"/>
                    </w:rPr>
                    <w:t>.11.2022</w:t>
                  </w:r>
                </w:p>
              </w:txbxContent>
            </v:textbox>
          </v:shape>
        </w:pict>
      </w:r>
      <w:r>
        <w:rPr>
          <w:noProof/>
          <w:szCs w:val="44"/>
        </w:rPr>
        <w:pict>
          <v:shape id="_x0000_s1038" type="#_x0000_t202" style="position:absolute;left:0;text-align:left;margin-left:394.05pt;margin-top:16pt;width:73.95pt;height:18pt;z-index:251668480" stroked="f">
            <v:fill opacity="0"/>
            <v:textbox style="mso-next-textbox:#_x0000_s1038" inset="0,0,1mm,0">
              <w:txbxContent>
                <w:p w:rsidR="00705F2F" w:rsidRPr="00534DA6" w:rsidRDefault="00491A04" w:rsidP="00F825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16453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29</w:t>
                  </w:r>
                </w:p>
              </w:txbxContent>
            </v:textbox>
          </v:shape>
        </w:pict>
      </w:r>
      <w:r w:rsidR="00F82537" w:rsidRPr="001F2963">
        <w:rPr>
          <w:noProof/>
          <w:szCs w:val="44"/>
        </w:rPr>
        <w:t>Р Е Ш Е Н И Е</w:t>
      </w:r>
    </w:p>
    <w:p w:rsidR="00F82537" w:rsidRPr="001B6E8D" w:rsidRDefault="008A294A" w:rsidP="00F82537">
      <w:r w:rsidRPr="008A294A">
        <w:rPr>
          <w:sz w:val="28"/>
          <w:szCs w:val="28"/>
        </w:rPr>
        <w:pict>
          <v:shape id="_x0000_s1034" type="#_x0000_t202" style="position:absolute;margin-left:99pt;margin-top:11.65pt;width:270pt;height:45.3pt;z-index:-251652096" stroked="f">
            <v:textbox style="mso-next-textbox:#_x0000_s1034">
              <w:txbxContent>
                <w:p w:rsidR="00705F2F" w:rsidRPr="003923D7" w:rsidRDefault="00705F2F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b/>
                      <w:smallCaps/>
                      <w:sz w:val="20"/>
                      <w:szCs w:val="20"/>
                    </w:rPr>
                    <w:t>о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б исполнении бюджета</w:t>
                  </w:r>
                </w:p>
                <w:p w:rsidR="00705F2F" w:rsidRDefault="00705F2F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к</w:t>
                  </w:r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узьмищенского сельского поселения </w:t>
                  </w:r>
                  <w:proofErr w:type="gramStart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>за</w:t>
                  </w:r>
                  <w:proofErr w:type="gramEnd"/>
                  <w:r w:rsidRPr="003923D7">
                    <w:rPr>
                      <w:b/>
                      <w:smallCaps/>
                      <w:sz w:val="20"/>
                      <w:szCs w:val="20"/>
                    </w:rPr>
                    <w:t xml:space="preserve"> </w:t>
                  </w:r>
                </w:p>
                <w:p w:rsidR="00705F2F" w:rsidRPr="003923D7" w:rsidRDefault="00C32F3D" w:rsidP="00F82537">
                  <w:pPr>
                    <w:suppressAutoHyphens/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9</w:t>
                  </w:r>
                  <w:r w:rsidR="00705F2F">
                    <w:rPr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>м</w:t>
                  </w:r>
                  <w:r w:rsidR="00705F2F">
                    <w:rPr>
                      <w:b/>
                      <w:smallCaps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>сяцев</w:t>
                  </w:r>
                  <w:r w:rsidR="00705F2F">
                    <w:rPr>
                      <w:b/>
                      <w:smallCaps/>
                      <w:sz w:val="20"/>
                      <w:szCs w:val="20"/>
                    </w:rPr>
                    <w:t xml:space="preserve"> 202</w:t>
                  </w:r>
                  <w:r w:rsidR="00705F2F" w:rsidRPr="00A82ADE">
                    <w:rPr>
                      <w:b/>
                      <w:smallCaps/>
                      <w:sz w:val="20"/>
                      <w:szCs w:val="20"/>
                    </w:rPr>
                    <w:t>2</w:t>
                  </w:r>
                  <w:r w:rsidR="00705F2F" w:rsidRPr="003923D7">
                    <w:rPr>
                      <w:b/>
                      <w:smallCaps/>
                      <w:sz w:val="20"/>
                      <w:szCs w:val="20"/>
                    </w:rPr>
                    <w:t xml:space="preserve"> года</w:t>
                  </w:r>
                </w:p>
                <w:p w:rsidR="00705F2F" w:rsidRPr="001B6E8D" w:rsidRDefault="00705F2F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bookmarkEnd w:id="0"/>
                <w:bookmarkEnd w:id="1"/>
                <w:p w:rsidR="00705F2F" w:rsidRPr="001B6E8D" w:rsidRDefault="00705F2F" w:rsidP="00F82537">
                  <w:pPr>
                    <w:suppressAutoHyphens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A294A">
        <w:rPr>
          <w:noProof/>
          <w:sz w:val="28"/>
          <w:szCs w:val="28"/>
        </w:rPr>
        <w:pict>
          <v:group id="_x0000_s1028" style="position:absolute;margin-left:108pt;margin-top:11.65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8A294A">
        <w:rPr>
          <w:sz w:val="28"/>
          <w:szCs w:val="28"/>
        </w:rPr>
        <w:pict>
          <v:line id="_x0000_s1026" style="position:absolute;z-index:251660288" from="389.65pt,7.4pt" to="452.65pt,7.4pt">
            <v:stroke startarrowwidth="narrow" startarrowlength="short" endarrowwidth="narrow" endarrowlength="short"/>
          </v:line>
        </w:pict>
      </w:r>
      <w:r w:rsidRPr="008A294A">
        <w:rPr>
          <w:sz w:val="28"/>
          <w:szCs w:val="28"/>
        </w:rPr>
        <w:pict>
          <v:line id="_x0000_s1027" style="position:absolute;z-index:251661312" from="-5.45pt,3.2pt" to="57.55pt,3.2pt">
            <v:stroke startarrowwidth="narrow" startarrowlength="short" endarrowwidth="narrow" endarrowlength="short"/>
          </v:line>
        </w:pict>
      </w:r>
    </w:p>
    <w:p w:rsidR="00F82537" w:rsidRPr="001B6E8D" w:rsidRDefault="008A294A" w:rsidP="00F82537">
      <w:pPr>
        <w:ind w:right="-81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342pt;margin-top:.1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430.05pt;margin-top:8.85pt;width:36pt;height:18pt;z-index:251667456" stroked="f">
            <v:fill opacity="0"/>
            <v:textbox style="mso-next-textbox:#_x0000_s1037" inset="0,0,0,0">
              <w:txbxContent>
                <w:p w:rsidR="00705F2F" w:rsidRPr="001108C6" w:rsidRDefault="00705F2F" w:rsidP="00F825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Pr="001B6E8D" w:rsidRDefault="00F82537" w:rsidP="00F82537">
      <w:pPr>
        <w:ind w:right="-81" w:firstLine="540"/>
        <w:jc w:val="both"/>
        <w:rPr>
          <w:sz w:val="28"/>
          <w:szCs w:val="28"/>
        </w:rPr>
      </w:pPr>
    </w:p>
    <w:p w:rsidR="00F82537" w:rsidRDefault="00F82537" w:rsidP="00F82537">
      <w:pPr>
        <w:pStyle w:val="a3"/>
        <w:spacing w:before="0" w:beforeAutospacing="0" w:after="0"/>
        <w:jc w:val="both"/>
        <w:rPr>
          <w:sz w:val="28"/>
          <w:szCs w:val="28"/>
        </w:rPr>
      </w:pPr>
      <w:bookmarkStart w:id="2" w:name="_GoBack"/>
      <w:bookmarkEnd w:id="2"/>
    </w:p>
    <w:p w:rsidR="00705F2F" w:rsidRDefault="00F82537" w:rsidP="00164536">
      <w:pPr>
        <w:pStyle w:val="a3"/>
        <w:spacing w:before="0" w:beforeAutospacing="0" w:after="0"/>
        <w:ind w:right="142" w:firstLine="709"/>
        <w:jc w:val="both"/>
        <w:rPr>
          <w:color w:val="000000"/>
          <w:sz w:val="28"/>
          <w:szCs w:val="28"/>
        </w:rPr>
      </w:pPr>
      <w:proofErr w:type="gramStart"/>
      <w:r w:rsidRPr="001B6E8D">
        <w:rPr>
          <w:sz w:val="28"/>
          <w:szCs w:val="28"/>
        </w:rPr>
        <w:t xml:space="preserve">В соответствии с </w:t>
      </w:r>
      <w:r w:rsidR="00491A04" w:rsidRPr="001B6E8D">
        <w:rPr>
          <w:sz w:val="28"/>
          <w:szCs w:val="28"/>
        </w:rPr>
        <w:t xml:space="preserve">Уставом </w:t>
      </w:r>
      <w:r w:rsidR="00491A04">
        <w:rPr>
          <w:sz w:val="28"/>
          <w:szCs w:val="28"/>
        </w:rPr>
        <w:t xml:space="preserve">муниципального образования </w:t>
      </w:r>
      <w:r w:rsidR="00491A04" w:rsidRPr="001B6E8D">
        <w:rPr>
          <w:sz w:val="28"/>
          <w:szCs w:val="28"/>
        </w:rPr>
        <w:t xml:space="preserve"> Кузьмище</w:t>
      </w:r>
      <w:r w:rsidR="00491A04" w:rsidRPr="001B6E8D">
        <w:rPr>
          <w:sz w:val="28"/>
          <w:szCs w:val="28"/>
        </w:rPr>
        <w:t>н</w:t>
      </w:r>
      <w:r w:rsidR="00491A04" w:rsidRPr="001B6E8D">
        <w:rPr>
          <w:sz w:val="28"/>
          <w:szCs w:val="28"/>
        </w:rPr>
        <w:t xml:space="preserve">ское сельское поселение, Положением о бюджетном </w:t>
      </w:r>
      <w:r w:rsidR="00491A04" w:rsidRPr="00621F61">
        <w:rPr>
          <w:sz w:val="28"/>
        </w:rPr>
        <w:t>устройстве и бюджетном процес</w:t>
      </w:r>
      <w:r w:rsidR="00491A04">
        <w:rPr>
          <w:sz w:val="28"/>
        </w:rPr>
        <w:t>се в муниципальном образовании К</w:t>
      </w:r>
      <w:r w:rsidR="00491A04" w:rsidRPr="00621F61">
        <w:rPr>
          <w:sz w:val="28"/>
        </w:rPr>
        <w:t>у</w:t>
      </w:r>
      <w:r w:rsidR="00491A04">
        <w:rPr>
          <w:sz w:val="28"/>
        </w:rPr>
        <w:t>зьмищенское сельское поселение К</w:t>
      </w:r>
      <w:r w:rsidR="00491A04" w:rsidRPr="00621F61">
        <w:rPr>
          <w:sz w:val="28"/>
        </w:rPr>
        <w:t>остр</w:t>
      </w:r>
      <w:r w:rsidR="00491A04">
        <w:rPr>
          <w:sz w:val="28"/>
        </w:rPr>
        <w:t>омского муниципального района К</w:t>
      </w:r>
      <w:r w:rsidR="00491A04" w:rsidRPr="00621F61">
        <w:rPr>
          <w:sz w:val="28"/>
        </w:rPr>
        <w:t>остромской области</w:t>
      </w:r>
      <w:r w:rsidR="00491A04" w:rsidRPr="001B6E8D">
        <w:rPr>
          <w:sz w:val="28"/>
          <w:szCs w:val="28"/>
        </w:rPr>
        <w:t xml:space="preserve">, утвержденным решением Совета депутатов </w:t>
      </w:r>
      <w:r w:rsidR="00491A04">
        <w:rPr>
          <w:sz w:val="28"/>
          <w:szCs w:val="28"/>
        </w:rPr>
        <w:t xml:space="preserve">Кузьмищенского сельского поселения </w:t>
      </w:r>
      <w:r w:rsidR="00491A04" w:rsidRPr="001B6E8D">
        <w:rPr>
          <w:sz w:val="28"/>
          <w:szCs w:val="28"/>
        </w:rPr>
        <w:t xml:space="preserve">от </w:t>
      </w:r>
      <w:r w:rsidR="00491A04">
        <w:rPr>
          <w:sz w:val="28"/>
          <w:szCs w:val="28"/>
        </w:rPr>
        <w:t>28</w:t>
      </w:r>
      <w:r w:rsidR="00491A04" w:rsidRPr="001B6E8D">
        <w:rPr>
          <w:sz w:val="28"/>
          <w:szCs w:val="28"/>
        </w:rPr>
        <w:t>.1</w:t>
      </w:r>
      <w:r w:rsidR="00491A04">
        <w:rPr>
          <w:sz w:val="28"/>
          <w:szCs w:val="28"/>
        </w:rPr>
        <w:t>2</w:t>
      </w:r>
      <w:r w:rsidR="00491A04" w:rsidRPr="001B6E8D">
        <w:rPr>
          <w:sz w:val="28"/>
          <w:szCs w:val="28"/>
        </w:rPr>
        <w:t>.2015</w:t>
      </w:r>
      <w:r w:rsidR="00491A04">
        <w:rPr>
          <w:sz w:val="28"/>
          <w:szCs w:val="28"/>
        </w:rPr>
        <w:t xml:space="preserve"> г. № 13-5,</w:t>
      </w:r>
      <w:r w:rsidR="00491A04" w:rsidRPr="001B6E8D">
        <w:rPr>
          <w:sz w:val="28"/>
          <w:szCs w:val="28"/>
        </w:rPr>
        <w:t xml:space="preserve"> заслушав и обсудив доклад экономиста администрации Кузьмищенского сельского поселения об исполнении бюджета Кузьмище</w:t>
      </w:r>
      <w:r w:rsidR="00491A04" w:rsidRPr="001B6E8D">
        <w:rPr>
          <w:sz w:val="28"/>
          <w:szCs w:val="28"/>
        </w:rPr>
        <w:t>н</w:t>
      </w:r>
      <w:r w:rsidR="00491A04" w:rsidRPr="001B6E8D">
        <w:rPr>
          <w:sz w:val="28"/>
          <w:szCs w:val="28"/>
        </w:rPr>
        <w:t xml:space="preserve">ского сельского поселения </w:t>
      </w:r>
      <w:r w:rsidRPr="001B6E8D">
        <w:rPr>
          <w:sz w:val="28"/>
          <w:szCs w:val="28"/>
        </w:rPr>
        <w:t xml:space="preserve">за </w:t>
      </w:r>
      <w:r w:rsidR="00C32F3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32F3D">
        <w:rPr>
          <w:sz w:val="28"/>
          <w:szCs w:val="28"/>
        </w:rPr>
        <w:t>м</w:t>
      </w:r>
      <w:r w:rsidR="00D33D1A">
        <w:rPr>
          <w:sz w:val="28"/>
          <w:szCs w:val="28"/>
        </w:rPr>
        <w:t>е</w:t>
      </w:r>
      <w:r w:rsidR="00C32F3D">
        <w:rPr>
          <w:sz w:val="28"/>
          <w:szCs w:val="28"/>
        </w:rPr>
        <w:t>сяцев</w:t>
      </w:r>
      <w:r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 Совет депутатов </w:t>
      </w:r>
      <w:proofErr w:type="gramEnd"/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 w:rsidRPr="001B6E8D">
        <w:rPr>
          <w:color w:val="000000"/>
          <w:sz w:val="28"/>
          <w:szCs w:val="28"/>
        </w:rPr>
        <w:t>РЕШИЛ:</w:t>
      </w:r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Утвердить отчет об исполнении бюджета Кузьмищенского сельского поселения Костромского муниципального района за </w:t>
      </w:r>
      <w:r w:rsidR="00C32F3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32F3D">
        <w:rPr>
          <w:sz w:val="28"/>
          <w:szCs w:val="28"/>
        </w:rPr>
        <w:t>м</w:t>
      </w:r>
      <w:r w:rsidR="0065117E">
        <w:rPr>
          <w:sz w:val="28"/>
          <w:szCs w:val="28"/>
        </w:rPr>
        <w:t>е</w:t>
      </w:r>
      <w:r w:rsidR="00C32F3D">
        <w:rPr>
          <w:sz w:val="28"/>
          <w:szCs w:val="28"/>
        </w:rPr>
        <w:t>сяцев</w:t>
      </w:r>
      <w:r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 по доходам в сумме </w:t>
      </w:r>
      <w:r w:rsidR="00C32F3D" w:rsidRPr="00C32F3D">
        <w:rPr>
          <w:sz w:val="28"/>
          <w:szCs w:val="28"/>
        </w:rPr>
        <w:t>6</w:t>
      </w:r>
      <w:r w:rsidR="00C32F3D">
        <w:rPr>
          <w:sz w:val="28"/>
          <w:szCs w:val="28"/>
        </w:rPr>
        <w:t> </w:t>
      </w:r>
      <w:r w:rsidR="00C32F3D" w:rsidRPr="00C32F3D">
        <w:rPr>
          <w:sz w:val="28"/>
          <w:szCs w:val="28"/>
        </w:rPr>
        <w:t>354</w:t>
      </w:r>
      <w:r w:rsidR="00C32F3D">
        <w:rPr>
          <w:sz w:val="28"/>
          <w:szCs w:val="28"/>
        </w:rPr>
        <w:t xml:space="preserve"> </w:t>
      </w:r>
      <w:r w:rsidR="00C32F3D" w:rsidRPr="00C32F3D">
        <w:rPr>
          <w:sz w:val="28"/>
          <w:szCs w:val="28"/>
        </w:rPr>
        <w:t>737,89</w:t>
      </w:r>
      <w:r w:rsidRPr="001B6E8D">
        <w:rPr>
          <w:sz w:val="28"/>
          <w:szCs w:val="28"/>
        </w:rPr>
        <w:t xml:space="preserve"> рублей, по расходам в сумме </w:t>
      </w:r>
      <w:r w:rsidR="00C32F3D" w:rsidRPr="00C32F3D">
        <w:rPr>
          <w:sz w:val="28"/>
          <w:szCs w:val="28"/>
        </w:rPr>
        <w:t>7</w:t>
      </w:r>
      <w:r w:rsidR="00C32F3D">
        <w:rPr>
          <w:sz w:val="28"/>
          <w:szCs w:val="28"/>
        </w:rPr>
        <w:t> </w:t>
      </w:r>
      <w:r w:rsidR="00C32F3D" w:rsidRPr="00C32F3D">
        <w:rPr>
          <w:sz w:val="28"/>
          <w:szCs w:val="28"/>
        </w:rPr>
        <w:t>107</w:t>
      </w:r>
      <w:r w:rsidR="00C32F3D">
        <w:rPr>
          <w:sz w:val="28"/>
          <w:szCs w:val="28"/>
        </w:rPr>
        <w:t xml:space="preserve"> </w:t>
      </w:r>
      <w:r w:rsidR="00C32F3D" w:rsidRPr="00C32F3D">
        <w:rPr>
          <w:sz w:val="28"/>
          <w:szCs w:val="28"/>
        </w:rPr>
        <w:t>420,7</w:t>
      </w:r>
      <w:r w:rsidRPr="001B6E8D">
        <w:rPr>
          <w:sz w:val="28"/>
          <w:szCs w:val="28"/>
        </w:rPr>
        <w:t xml:space="preserve"> рублей с дефицитом бюджета </w:t>
      </w:r>
      <w:r w:rsidR="00C32F3D" w:rsidRPr="00C32F3D">
        <w:rPr>
          <w:sz w:val="28"/>
          <w:szCs w:val="28"/>
        </w:rPr>
        <w:t>752</w:t>
      </w:r>
      <w:r w:rsidR="003A291B">
        <w:rPr>
          <w:sz w:val="28"/>
          <w:szCs w:val="28"/>
        </w:rPr>
        <w:t xml:space="preserve"> </w:t>
      </w:r>
      <w:r w:rsidR="00C32F3D" w:rsidRPr="00C32F3D">
        <w:rPr>
          <w:sz w:val="28"/>
          <w:szCs w:val="28"/>
        </w:rPr>
        <w:t>682,81</w:t>
      </w:r>
      <w:r w:rsidRPr="001B6E8D">
        <w:rPr>
          <w:sz w:val="28"/>
          <w:szCs w:val="28"/>
        </w:rPr>
        <w:t xml:space="preserve"> рублей и со следующими показателями:</w:t>
      </w:r>
    </w:p>
    <w:p w:rsidR="0065117E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1.</w:t>
      </w:r>
      <w:r w:rsidR="0065117E">
        <w:rPr>
          <w:sz w:val="28"/>
          <w:szCs w:val="28"/>
        </w:rPr>
        <w:t xml:space="preserve"> Д</w:t>
      </w:r>
      <w:r w:rsidRPr="001B6E8D">
        <w:rPr>
          <w:sz w:val="28"/>
          <w:szCs w:val="28"/>
        </w:rPr>
        <w:t>оходы бюджета Кузьмищенского сельского поселения Костро</w:t>
      </w:r>
      <w:r w:rsidRPr="001B6E8D">
        <w:rPr>
          <w:sz w:val="28"/>
          <w:szCs w:val="28"/>
        </w:rPr>
        <w:t>м</w:t>
      </w:r>
      <w:r w:rsidRPr="001B6E8D">
        <w:rPr>
          <w:sz w:val="28"/>
          <w:szCs w:val="28"/>
        </w:rPr>
        <w:t xml:space="preserve">ского муниципального района по кодам классификации доходов бюджетов за </w:t>
      </w:r>
      <w:r w:rsidR="00C32F3D">
        <w:rPr>
          <w:sz w:val="28"/>
          <w:szCs w:val="28"/>
        </w:rPr>
        <w:t>9 месяцев</w:t>
      </w:r>
      <w:r w:rsidRPr="001B6E8D"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1 к настоящему решению;</w:t>
      </w:r>
    </w:p>
    <w:p w:rsidR="00F82537" w:rsidRPr="001B6E8D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2.</w:t>
      </w:r>
      <w:r w:rsidR="0065117E">
        <w:rPr>
          <w:sz w:val="28"/>
          <w:szCs w:val="28"/>
        </w:rPr>
        <w:t xml:space="preserve"> В</w:t>
      </w:r>
      <w:r w:rsidRPr="001B6E8D">
        <w:rPr>
          <w:sz w:val="28"/>
          <w:szCs w:val="28"/>
        </w:rPr>
        <w:t>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Кузьмищенского сел</w:t>
      </w:r>
      <w:r w:rsidRPr="001B6E8D">
        <w:rPr>
          <w:sz w:val="28"/>
          <w:szCs w:val="28"/>
        </w:rPr>
        <w:t>ь</w:t>
      </w:r>
      <w:r w:rsidRPr="001B6E8D">
        <w:rPr>
          <w:sz w:val="28"/>
          <w:szCs w:val="28"/>
        </w:rPr>
        <w:t>с</w:t>
      </w:r>
      <w:r w:rsidR="003B768C">
        <w:rPr>
          <w:sz w:val="28"/>
          <w:szCs w:val="28"/>
        </w:rPr>
        <w:t xml:space="preserve">кого поселения за </w:t>
      </w:r>
      <w:r w:rsidR="00C32F3D">
        <w:rPr>
          <w:sz w:val="28"/>
          <w:szCs w:val="28"/>
        </w:rPr>
        <w:t>9 месяцев</w:t>
      </w:r>
      <w:r w:rsidR="003B768C"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>2 к насто</w:t>
      </w:r>
      <w:r w:rsidRPr="001B6E8D">
        <w:rPr>
          <w:sz w:val="28"/>
          <w:szCs w:val="28"/>
        </w:rPr>
        <w:t>я</w:t>
      </w:r>
      <w:r w:rsidRPr="001B6E8D">
        <w:rPr>
          <w:sz w:val="28"/>
          <w:szCs w:val="28"/>
        </w:rPr>
        <w:t>щему решению;</w:t>
      </w:r>
    </w:p>
    <w:p w:rsidR="00F82537" w:rsidRPr="001B6E8D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6E8D">
        <w:rPr>
          <w:sz w:val="28"/>
          <w:szCs w:val="28"/>
        </w:rPr>
        <w:t>3.</w:t>
      </w:r>
      <w:r w:rsidR="0065117E"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Источники финансирования дефицита бюджета Кузьмищенского сельского поселения Костромского муниципального района за </w:t>
      </w:r>
      <w:r w:rsidR="00C32F3D">
        <w:rPr>
          <w:sz w:val="28"/>
          <w:szCs w:val="28"/>
        </w:rPr>
        <w:t>9 месяцев</w:t>
      </w:r>
      <w:r w:rsidR="003B768C">
        <w:rPr>
          <w:sz w:val="28"/>
          <w:szCs w:val="28"/>
        </w:rPr>
        <w:t xml:space="preserve"> 202</w:t>
      </w:r>
      <w:r w:rsidR="00A82ADE" w:rsidRPr="00A82ADE">
        <w:rPr>
          <w:sz w:val="28"/>
          <w:szCs w:val="28"/>
        </w:rPr>
        <w:t>2</w:t>
      </w:r>
      <w:r w:rsidRPr="001B6E8D">
        <w:rPr>
          <w:sz w:val="28"/>
          <w:szCs w:val="28"/>
        </w:rPr>
        <w:t xml:space="preserve"> года</w:t>
      </w:r>
      <w:r w:rsidR="00491A04">
        <w:rPr>
          <w:sz w:val="28"/>
          <w:szCs w:val="28"/>
        </w:rPr>
        <w:t>,</w:t>
      </w:r>
      <w:r w:rsidRPr="001B6E8D">
        <w:rPr>
          <w:sz w:val="28"/>
          <w:szCs w:val="28"/>
        </w:rPr>
        <w:t xml:space="preserve"> согласно приложению №3.</w:t>
      </w:r>
    </w:p>
    <w:p w:rsidR="00F82537" w:rsidRPr="001B6E8D" w:rsidRDefault="00F82537" w:rsidP="00164536">
      <w:pPr>
        <w:pStyle w:val="a3"/>
        <w:spacing w:before="0" w:beforeAutospacing="0" w:after="0"/>
        <w:ind w:right="142" w:firstLine="709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4.</w:t>
      </w:r>
      <w:r w:rsidR="0065117E">
        <w:rPr>
          <w:sz w:val="28"/>
          <w:szCs w:val="28"/>
        </w:rPr>
        <w:t xml:space="preserve"> </w:t>
      </w:r>
      <w:r w:rsidRPr="001B6E8D">
        <w:rPr>
          <w:sz w:val="28"/>
          <w:szCs w:val="28"/>
        </w:rPr>
        <w:t xml:space="preserve">Настоящее Решение с приложениями </w:t>
      </w:r>
      <w:r w:rsidR="00491A04">
        <w:rPr>
          <w:sz w:val="28"/>
          <w:szCs w:val="28"/>
        </w:rPr>
        <w:t xml:space="preserve">подлежит опубликованию </w:t>
      </w:r>
      <w:r w:rsidRPr="001B6E8D">
        <w:rPr>
          <w:sz w:val="28"/>
          <w:szCs w:val="28"/>
        </w:rPr>
        <w:t>в и</w:t>
      </w:r>
      <w:r w:rsidRPr="001B6E8D">
        <w:rPr>
          <w:sz w:val="28"/>
          <w:szCs w:val="28"/>
        </w:rPr>
        <w:t>н</w:t>
      </w:r>
      <w:r w:rsidRPr="001B6E8D">
        <w:rPr>
          <w:sz w:val="28"/>
          <w:szCs w:val="28"/>
        </w:rPr>
        <w:t>формационном бюллетене «Кузьмищенский вестник» и вступает в силу с м</w:t>
      </w:r>
      <w:r w:rsidRPr="001B6E8D">
        <w:rPr>
          <w:sz w:val="28"/>
          <w:szCs w:val="28"/>
        </w:rPr>
        <w:t>о</w:t>
      </w:r>
      <w:r w:rsidRPr="001B6E8D">
        <w:rPr>
          <w:sz w:val="28"/>
          <w:szCs w:val="28"/>
        </w:rPr>
        <w:t xml:space="preserve">мента </w:t>
      </w:r>
      <w:r w:rsidR="00491A04">
        <w:rPr>
          <w:sz w:val="28"/>
          <w:szCs w:val="28"/>
        </w:rPr>
        <w:t xml:space="preserve">его </w:t>
      </w:r>
      <w:r w:rsidRPr="001B6E8D">
        <w:rPr>
          <w:sz w:val="28"/>
          <w:szCs w:val="28"/>
        </w:rPr>
        <w:t>опубликования.</w:t>
      </w:r>
    </w:p>
    <w:p w:rsidR="00F82537" w:rsidRDefault="00F82537" w:rsidP="00164536">
      <w:pPr>
        <w:ind w:right="142"/>
        <w:jc w:val="both"/>
        <w:rPr>
          <w:sz w:val="28"/>
          <w:szCs w:val="28"/>
        </w:rPr>
      </w:pP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Председатель </w:t>
      </w: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Совета депутатов,</w:t>
      </w:r>
    </w:p>
    <w:p w:rsidR="00F82537" w:rsidRPr="001B6E8D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>Глава Кузьмищенского</w:t>
      </w:r>
    </w:p>
    <w:p w:rsidR="00403424" w:rsidRDefault="00F82537" w:rsidP="00164536">
      <w:pPr>
        <w:ind w:right="142"/>
        <w:jc w:val="both"/>
        <w:rPr>
          <w:sz w:val="28"/>
          <w:szCs w:val="28"/>
        </w:rPr>
      </w:pPr>
      <w:r w:rsidRPr="001B6E8D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</w:t>
      </w:r>
      <w:r w:rsidRPr="001B6E8D">
        <w:rPr>
          <w:sz w:val="28"/>
          <w:szCs w:val="28"/>
        </w:rPr>
        <w:t xml:space="preserve">                             О.Н. Голубева</w:t>
      </w:r>
      <w:r w:rsidR="00403424">
        <w:rPr>
          <w:sz w:val="28"/>
          <w:szCs w:val="28"/>
        </w:rPr>
        <w:br w:type="page"/>
      </w:r>
    </w:p>
    <w:tbl>
      <w:tblPr>
        <w:tblW w:w="9936" w:type="dxa"/>
        <w:tblInd w:w="95" w:type="dxa"/>
        <w:tblLayout w:type="fixed"/>
        <w:tblLook w:val="04A0"/>
      </w:tblPr>
      <w:tblGrid>
        <w:gridCol w:w="4266"/>
        <w:gridCol w:w="707"/>
        <w:gridCol w:w="1419"/>
        <w:gridCol w:w="1324"/>
        <w:gridCol w:w="1376"/>
        <w:gridCol w:w="844"/>
      </w:tblGrid>
      <w:tr w:rsidR="00403424" w:rsidRPr="00491A04" w:rsidTr="00164536">
        <w:trPr>
          <w:trHeight w:val="133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F2F" w:rsidRPr="00491A04" w:rsidRDefault="00403424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bookmarkStart w:id="3" w:name="RANGE!A1:F2"/>
            <w:r w:rsidRPr="00491A04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</w:p>
          <w:p w:rsidR="00705F2F" w:rsidRPr="00491A04" w:rsidRDefault="00403424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Кузьмищенского сельского поселения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«Об исполнении бюджета </w:t>
            </w:r>
          </w:p>
          <w:p w:rsidR="00705F2F" w:rsidRPr="00491A04" w:rsidRDefault="00705F2F" w:rsidP="00705F2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</w:t>
            </w:r>
            <w:r w:rsidR="00403424" w:rsidRPr="00491A04">
              <w:rPr>
                <w:bCs/>
                <w:color w:val="000000"/>
                <w:sz w:val="20"/>
                <w:szCs w:val="20"/>
              </w:rPr>
              <w:t xml:space="preserve">узьмищенского сельского поселения </w:t>
            </w:r>
          </w:p>
          <w:p w:rsidR="00403424" w:rsidRPr="00491A04" w:rsidRDefault="00403424" w:rsidP="003668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C32F3D" w:rsidRPr="00491A04">
              <w:rPr>
                <w:bCs/>
                <w:color w:val="000000"/>
                <w:sz w:val="20"/>
                <w:szCs w:val="20"/>
              </w:rPr>
              <w:t>9 месяцев</w:t>
            </w:r>
            <w:r w:rsidRPr="00491A04">
              <w:rPr>
                <w:bCs/>
                <w:color w:val="000000"/>
                <w:sz w:val="20"/>
                <w:szCs w:val="20"/>
              </w:rPr>
              <w:t xml:space="preserve"> 2022 год »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                                               </w:t>
            </w:r>
            <w:r w:rsidR="00705F2F" w:rsidRPr="00491A04">
              <w:rPr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491A04">
              <w:rPr>
                <w:bCs/>
                <w:color w:val="000000"/>
                <w:sz w:val="20"/>
                <w:szCs w:val="20"/>
              </w:rPr>
              <w:t>от</w:t>
            </w:r>
            <w:r w:rsidR="00705F2F" w:rsidRPr="00491A04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36683E">
              <w:rPr>
                <w:bCs/>
                <w:color w:val="000000"/>
                <w:sz w:val="20"/>
                <w:szCs w:val="20"/>
              </w:rPr>
              <w:t>18</w:t>
            </w:r>
            <w:r w:rsidR="00491A04" w:rsidRPr="00491A04">
              <w:rPr>
                <w:bCs/>
                <w:color w:val="000000"/>
                <w:sz w:val="20"/>
                <w:szCs w:val="20"/>
              </w:rPr>
              <w:t>.11.2022 г.</w:t>
            </w:r>
            <w:r w:rsidR="00705F2F" w:rsidRPr="00491A0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491A04">
              <w:rPr>
                <w:bCs/>
                <w:color w:val="000000"/>
                <w:sz w:val="20"/>
                <w:szCs w:val="20"/>
              </w:rPr>
              <w:t>№</w:t>
            </w:r>
            <w:r w:rsidR="00491A04" w:rsidRPr="00491A04">
              <w:rPr>
                <w:bCs/>
                <w:color w:val="000000"/>
                <w:sz w:val="20"/>
                <w:szCs w:val="20"/>
              </w:rPr>
              <w:t xml:space="preserve"> 29</w:t>
            </w:r>
            <w:r w:rsidRPr="00491A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3"/>
          </w:p>
        </w:tc>
      </w:tr>
      <w:tr w:rsidR="00403424" w:rsidRPr="00491A04" w:rsidTr="00164536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24" w:rsidRPr="00491A04" w:rsidRDefault="00403424" w:rsidP="00403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 w:rsidP="0040342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424" w:rsidRPr="00491A04" w:rsidTr="00164536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 w:rsidP="00403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403424" w:rsidRPr="00491A04" w:rsidTr="00164536">
        <w:trPr>
          <w:trHeight w:val="118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23" w:type="dxa"/>
              <w:tblLayout w:type="fixed"/>
              <w:tblLook w:val="04A0"/>
            </w:tblPr>
            <w:tblGrid>
              <w:gridCol w:w="4011"/>
              <w:gridCol w:w="851"/>
              <w:gridCol w:w="1701"/>
              <w:gridCol w:w="1275"/>
              <w:gridCol w:w="1276"/>
              <w:gridCol w:w="709"/>
            </w:tblGrid>
            <w:tr w:rsidR="004F324C" w:rsidRPr="00491A04" w:rsidTr="004F324C">
              <w:trPr>
                <w:trHeight w:val="792"/>
              </w:trPr>
              <w:tc>
                <w:tcPr>
                  <w:tcW w:w="4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Утвержде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ные бю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жетные 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значения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4F324C" w:rsidRPr="00491A04" w:rsidTr="004F324C">
              <w:trPr>
                <w:trHeight w:val="270"/>
              </w:trPr>
              <w:tc>
                <w:tcPr>
                  <w:tcW w:w="4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12 014 326,00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6 354 737,89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52,9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НАЛОГОВЫЕ И НЕНАЛОГОВЫЕ ДОХ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3 807 157,00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2 321 838,25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548 500,00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413 660,97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75,4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000 10102000010000110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548 500,00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413 660,97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75,4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дов, источником которых является налог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вый агент, за исключением доходов, в 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ношении которых исчисление и уплата 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лога осуществляются в соответствии со статьями 227, 227.1 и 228 Налогового 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000 10102010010000110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387 454,77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74,5</w:t>
                  </w:r>
                </w:p>
              </w:tc>
            </w:tr>
            <w:tr w:rsidR="004F324C" w:rsidRPr="00491A04" w:rsidTr="004F324C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дов, полученных от осуществления де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тельности физическими лицами, зарегис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рированными в качестве индивидуальных предпринимателей, нотариусов, занима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щихся частной практикой, адвокатов, учр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000 10102020010000110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11 911,82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103,6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000 10102030010000110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11 199,13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86,1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доходы физических лиц в виде фиксированных авансовых платежей с 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ствии со статьей 227.1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000 10102040010000110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3 095,25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77,4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НАЛОГИ НА ТОВАРЫ (РАБОТЫ, УСЛ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288 419,64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86,0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Акцизы по подакцизным товарам (проду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ции), производимым на территории Росси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288 419,64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86,0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уплаты акцизов на дизельное топливо, подлежащие распределению ме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ду бюджетами субъектов Российской Фед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дифференцированных но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000 10302230010000110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141 023,05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93,0</w:t>
                  </w:r>
                </w:p>
              </w:tc>
            </w:tr>
            <w:tr w:rsidR="004F324C" w:rsidRPr="00491A04" w:rsidTr="004F324C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ду бюджетами субъектов Российской Фед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дифференцированных но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мативов отчислений в местные бюджеты (по нормативам, установленным федерал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000 10302231010000110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141 023,05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93,0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(</w:t>
                  </w:r>
                  <w:proofErr w:type="spellStart"/>
                  <w:r w:rsidRPr="00491A04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491A04">
                    <w:rPr>
                      <w:color w:val="000000"/>
                      <w:sz w:val="20"/>
                      <w:szCs w:val="20"/>
                    </w:rPr>
                    <w:t>) двигателей, подлеж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щие распределению между бюджетами субъектов Российской Федерации и мес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ными бюджетами с учетом установленных дифференцированных нормативов отчисл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000 10302240010000110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797,78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4F324C" w:rsidRPr="00491A04" w:rsidTr="004F324C">
              <w:trPr>
                <w:trHeight w:val="13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(</w:t>
                  </w:r>
                  <w:proofErr w:type="spellStart"/>
                  <w:r w:rsidRPr="00491A04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491A04">
                    <w:rPr>
                      <w:color w:val="000000"/>
                      <w:sz w:val="20"/>
                      <w:szCs w:val="20"/>
                    </w:rPr>
                    <w:t>) двигателей, подлеж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щие распределению между бюджетами субъектов Российской Федерации и мес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ными бюджетами с учетом установленных дифференцированных нормативов отчисл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ний в местные бюджеты (по нормативам, установленным федеральным законом о федеральном бюджете в целях формиров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ния дорожных фондов субъектов Росси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000 10302241010000110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797,78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ный бензин, подлежащие распределению между бюджетами субъектов Российской Федерации и местными бюджетами с уч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том установленных дифференцированных нормативов отчислений в местные бюдж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000 10302250010000110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162 341,30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80,4</w:t>
                  </w:r>
                </w:p>
              </w:tc>
            </w:tr>
            <w:tr w:rsidR="004F324C" w:rsidRPr="00491A04" w:rsidTr="004F324C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ный бензин, подлежащие распределению между бюджетами субъектов Российской Федерации и местными бюджетами с уч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том установленных дифференцированных нормативов отчислений в местные бюдж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ты (по нормативам, установленным фед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000 10302251010000110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162 341,30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80,4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ции и местными бюджетами с учетом уст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новленных дифференцированных нормат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000 10302260010000110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-15 742,49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4F324C" w:rsidRPr="00491A04" w:rsidTr="004F324C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ции и местными бюджетами с учетом уст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новленных дифференцированных нормат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000 10302261010000110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-15 742,49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82,8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590 956,08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105,5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595 956,08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106,4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жения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546 836,25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133,4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жения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000 10501011010000110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546 836,25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133,4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жения доходы, уменьшенные на величину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000 10501020010000110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49 180,33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32,8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жения доходы, уменьшенные на величину расходов (в том числе минимальный налог, зачисляемый в бюджеты субъектов Росси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000 10501021010000110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49 180,33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32,8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Минимальный налог, зачисляемый в бю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000 10501050010000110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-60,50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91A04">
                    <w:rPr>
                      <w:color w:val="000000"/>
                      <w:sz w:val="20"/>
                      <w:szCs w:val="20"/>
                    </w:rPr>
                    <w:t>Минимальный налог, зачисляемый в бю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вующему платежу, в том числе по отмене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000 10501050011000110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-60,50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000 10503000010000110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000 10503010010000110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-5 000,00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1 160 000,00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804 050,35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69,3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000 10601000000000110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113 873,86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71,2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маемый по ставкам, применяемым к объе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там налогообложения,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000 10601030100000110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113 873,86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71,2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000 10606000000000110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690 176,49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69,0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000 10606030000000110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351 535,15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146,5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000 10606033100000110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351 535,15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146,5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000 10606040000000110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338 641,34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44,6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дающих земельным участком, расположе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000 10606043100000110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338 641,34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44,6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ИСПОЛЬЗОВАНИЯ ИМ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ЩЕСТВА, НАХОДЯЩЕГОСЯ В ГОС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786 585,00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зование государственного и муниципальн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го имущества (за исключением имущества бюджетных и автономных учреждений, а также имущества государственных и мун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000 11105000000000120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91A04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ты за земли после разграничения госуда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стков бюджетных и автономных учрежд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ний)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000 11105020000000120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91A04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ты, а также средства от продажи права на заключение договоров аренды за земли, находящиеся в собственности сельских п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селений (за исключением земельных учас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ков муниципальных бюджетных и авт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номных учреждений)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000 11105025100000120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доходы от использования имущес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ва и прав, находящихся в государственной и муниципальной собственности (за искл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чением имущества бюджетных и автоно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учреждений, а также имущества гос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000 11109000000000120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ной и муниципальной собственности (за исключением имущества бюджетных и 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тономных учреждений, а также имущества государственных и муниципальных ун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000 11109040000000120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щества муниципальных бюджетных и авт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000 11109045100000120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000 113000000000000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135 000,00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8,6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Доходы от оказания платных услуг (работ)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000 11301000000000130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000 11301990000000130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000 11301995100000130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000 11302000000000130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ния расходов, понесенных в связи с эк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плуатацией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000 11302060000000130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ния расходов, понесенных в связи с эк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плуатацией имущества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000 11302065100000130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9,7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ПРОДАЖИ МАТЕРИАЛ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000 11400000000000000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щегося в государственной и муниципал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ной собственности (за исключением дв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жимого имущества бюджетных и автоно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учреждений, а также имущества гос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000 11402000000000000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щегося в собственности сельских посел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ний (за исключением имущества муниц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пальных бюджетных и автономных учре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дений, а также имущества муниципальных унитарных предприятий, в том числе к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000 11402050100000440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ниципальных бюджетных и автономных учреждений, а также имущества муниц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пальных унитарных предприятий, в том числе казенных), в части реализации мат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риальных запасов по указанному имущес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000 11402053100000440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000 11600000000000000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000 11610000000000140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Платежи по искам о возмещении ущерба, а также платежи, уплачиваемые при добр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вольном возмещении ущерба, причиненн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го муниципальному имуществу сельского поселения (за исключением имущества, закрепленного за муниципальными бю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жетными (автономными) учреждениями, унитарными предприятиями)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000 11610030100000140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491A04">
                    <w:rPr>
                      <w:color w:val="000000"/>
                      <w:sz w:val="20"/>
                      <w:szCs w:val="20"/>
                    </w:rPr>
                    <w:t>выгодоприобр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тателями</w:t>
                  </w:r>
                  <w:proofErr w:type="spellEnd"/>
                  <w:r w:rsidRPr="00491A04">
                    <w:rPr>
                      <w:color w:val="000000"/>
                      <w:sz w:val="20"/>
                      <w:szCs w:val="20"/>
                    </w:rPr>
                    <w:t xml:space="preserve"> выступают получатели средств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000 116100311000001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000 11700000000000000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Инициативные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000 11715000000000150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000 11715030100000150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8 207 169,00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4 032 899,64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49,1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7 796 629,00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3 909 737,64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50,1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000 20210000000000150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6 023 400,00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3 659 250,00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60,8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000 20215001000000150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569 250,00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000 20215001100000150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569 250,00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из бюджетов муниципал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ных районов, городских округов с внутр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городским делением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000 20216001000000150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3 090 000,00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58,7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000 20216001100000150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3 090 000,00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58,7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000 20220000000000150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000 20229999000000150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Прочие субсидии бюджетам сельских пос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000 20229999100000150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000 20230000000000150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110 200,00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57,1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Субвенции местным бюджетам на выпо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000 20230024000000150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000 20230024100000150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органами м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стного самоуправления поселений, мун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000 20235118000000150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107 400,00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58,6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000 20235118100000150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107 400,00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58,6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 xml:space="preserve">000 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20240000000000150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трансферты, передаваемые бюджетам муниципальных образований на осуществление части полномочий по реш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нию вопросов местного значения в соотве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000 20240014000000150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000 20240014100000150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F324C" w:rsidRPr="00491A04" w:rsidTr="004F324C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БЕЗВОЗМЕЗДНЫЕ ПОСТУПЛЕНИЯ ОТ НЕГОСУДАРСТВЕННЫХ ОРГАНИЗ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000 20400000000000000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Безвозмездные поступления от негосуда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ственных организаций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000 20405000100000150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F324C" w:rsidRPr="00491A04" w:rsidTr="004F324C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324C" w:rsidRPr="00491A04" w:rsidRDefault="004F324C" w:rsidP="004F324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ганизациями получателям средств бюдж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91A04">
                    <w:rPr>
                      <w:color w:val="000000"/>
                      <w:sz w:val="20"/>
                      <w:szCs w:val="20"/>
                    </w:rPr>
                    <w:t>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ind w:left="-57" w:right="-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000 20405020100000150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91A04">
                    <w:rPr>
                      <w:color w:val="000000"/>
                      <w:sz w:val="20"/>
                      <w:szCs w:val="20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24C" w:rsidRPr="00491A04" w:rsidRDefault="004F324C" w:rsidP="004F324C">
                  <w:pPr>
                    <w:jc w:val="center"/>
                    <w:rPr>
                      <w:sz w:val="20"/>
                      <w:szCs w:val="20"/>
                    </w:rPr>
                  </w:pPr>
                  <w:r w:rsidRPr="00491A04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</w:tbl>
          <w:p w:rsidR="00705F2F" w:rsidRPr="00491A04" w:rsidRDefault="00705F2F" w:rsidP="004F324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F324C" w:rsidRPr="00491A04" w:rsidRDefault="004F32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Приложение 2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>Кузьмищенского сельского поселения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«Об исполнении бюджета </w:t>
            </w:r>
          </w:p>
          <w:p w:rsidR="00705F2F" w:rsidRPr="00491A04" w:rsidRDefault="0040342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 xml:space="preserve">Кузьмищенского сельского поселения </w:t>
            </w:r>
          </w:p>
          <w:p w:rsidR="00403424" w:rsidRPr="00491A04" w:rsidRDefault="00403424" w:rsidP="003668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C32F3D" w:rsidRPr="00491A04">
              <w:rPr>
                <w:bCs/>
                <w:color w:val="000000"/>
                <w:sz w:val="20"/>
                <w:szCs w:val="20"/>
              </w:rPr>
              <w:t>9 месяцев</w:t>
            </w:r>
            <w:r w:rsidRPr="00491A04">
              <w:rPr>
                <w:bCs/>
                <w:color w:val="000000"/>
                <w:sz w:val="20"/>
                <w:szCs w:val="20"/>
              </w:rPr>
              <w:t xml:space="preserve"> 2022 год »</w:t>
            </w:r>
            <w:r w:rsidRPr="00491A04">
              <w:rPr>
                <w:bCs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от  </w:t>
            </w:r>
            <w:r w:rsidR="0036683E">
              <w:rPr>
                <w:bCs/>
                <w:color w:val="000000"/>
                <w:sz w:val="20"/>
                <w:szCs w:val="20"/>
              </w:rPr>
              <w:t>18</w:t>
            </w:r>
            <w:r w:rsidR="00491A04">
              <w:rPr>
                <w:bCs/>
                <w:color w:val="000000"/>
                <w:sz w:val="20"/>
                <w:szCs w:val="20"/>
              </w:rPr>
              <w:t>.11.2022 г.</w:t>
            </w:r>
            <w:r w:rsidRPr="00491A04">
              <w:rPr>
                <w:bCs/>
                <w:color w:val="000000"/>
                <w:sz w:val="20"/>
                <w:szCs w:val="20"/>
              </w:rPr>
              <w:t xml:space="preserve"> №</w:t>
            </w:r>
            <w:r w:rsidR="00491A04">
              <w:rPr>
                <w:bCs/>
                <w:color w:val="000000"/>
                <w:sz w:val="20"/>
                <w:szCs w:val="20"/>
              </w:rPr>
              <w:t>29</w:t>
            </w:r>
            <w:r w:rsidRPr="00491A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424" w:rsidRPr="00491A04" w:rsidTr="00164536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04">
              <w:rPr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403424" w:rsidRPr="00491A04" w:rsidTr="00164536">
        <w:trPr>
          <w:trHeight w:val="7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4" w:rsidRPr="00491A04" w:rsidRDefault="00403424" w:rsidP="004F32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324C" w:rsidRPr="00491A04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10031" w:type="dxa"/>
        <w:tblLook w:val="04A0"/>
      </w:tblPr>
      <w:tblGrid>
        <w:gridCol w:w="3575"/>
        <w:gridCol w:w="797"/>
        <w:gridCol w:w="1977"/>
        <w:gridCol w:w="1495"/>
        <w:gridCol w:w="1195"/>
        <w:gridCol w:w="992"/>
      </w:tblGrid>
      <w:tr w:rsidR="004F324C" w:rsidRPr="00491A04" w:rsidTr="004F324C">
        <w:trPr>
          <w:trHeight w:val="792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Код строки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Код расхода по бюджетной класс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Исполнено</w:t>
            </w:r>
          </w:p>
        </w:tc>
      </w:tr>
      <w:tr w:rsidR="004F324C" w:rsidRPr="00491A04" w:rsidTr="004F324C">
        <w:trPr>
          <w:trHeight w:val="27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%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12 201 360,00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7 107 420,70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#ДЕЛ/0!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ОБЩЕГОСУДАРСТВЕННЫЕ В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6 285 969,00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3 843 283,45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61,1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Функционирование высшего должн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стного лица субъекта Российской Ф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дерации и муниципального образов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1 002 540,00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776 908,04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Высшее должностное лицо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1 002 540,00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776 908,04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73,9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в ц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73,9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гос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дарственных (муниципальных) орг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73,9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501 583,27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76,0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Взносы по обязательному социальн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му страхованию на выплаты денежн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го содержания и иные выплаты рабо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никам государственных (муниципал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133 849,45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67,2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обеспечение функций о</w:t>
            </w:r>
            <w:r w:rsidRPr="00491A04">
              <w:rPr>
                <w:sz w:val="20"/>
                <w:szCs w:val="20"/>
              </w:rPr>
              <w:t>р</w:t>
            </w:r>
            <w:r w:rsidRPr="00491A04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98,8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в ц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98,8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гос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дарственных (муниципальных) орг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98,8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выплаты персоналу государс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000 0102 6100000190 122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98,8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91A04">
              <w:rPr>
                <w:sz w:val="20"/>
                <w:szCs w:val="20"/>
              </w:rPr>
              <w:t>с</w:t>
            </w:r>
            <w:r w:rsidRPr="00491A04">
              <w:rPr>
                <w:sz w:val="20"/>
                <w:szCs w:val="20"/>
              </w:rPr>
              <w:t>полнительных органов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ной власти субъектов Российской Ф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3 916 281,00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2 239 539,23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Центральный аппарат органа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3 916 281,00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2 239 539,23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57,4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в ц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гос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дарственных (муниципальных) орг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2 565 690,00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1 491 349,89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58,1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Взносы по обязательному социальн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му страхованию на выплаты денежн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го содержания и иные выплаты рабо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никам государственных (муниципал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774 839,00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426 135,38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обеспечение функций о</w:t>
            </w:r>
            <w:r w:rsidRPr="00491A04">
              <w:rPr>
                <w:sz w:val="20"/>
                <w:szCs w:val="20"/>
              </w:rPr>
              <w:t>р</w:t>
            </w:r>
            <w:r w:rsidRPr="00491A04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572 952,00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322 053,96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56,2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280 323,42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53,6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280 323,42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53,6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180 318,36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61,9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100 005,06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43,1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49 552,00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41 730,54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налогов, сборов и иных плат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lastRenderedPageBreak/>
              <w:t>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 xml:space="preserve">000 0104 6600000190 </w:t>
            </w:r>
            <w:r w:rsidRPr="00491A04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49 552,00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41 730,54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Уплата налога на имущество орган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33 229,00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99,8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8 501,54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Осуществление переданных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пальным образованиям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ных полномочий Костромской области по составлению протоколов об адм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000 0104 6600072090 000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000 0104 6600072090 200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000 0104 6600072090 240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000 0104 6600072090 244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1 367 148,00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826 836,18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60,5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1 367 148,00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826 836,18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60,5</w:t>
            </w:r>
          </w:p>
        </w:tc>
      </w:tr>
      <w:tr w:rsidR="004F324C" w:rsidRPr="00491A04" w:rsidTr="004F324C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Предоставление иных межбюджетных трансфертов бюджету муниципальн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го района на осуществление органами местного самоуправления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пального района полномочий ко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трольно-счетного органа поселения по осуществлению внешнего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000 0113 9900001790 000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000 0113 9900001790 500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000 0113 9900001790 540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66,4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66,4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66,4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000 0113 9900021000 244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133 448,00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126 405,00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94,7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000 0113 9900021000 247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612 091,18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62,6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налогов, сборов и иных плат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97,5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Обеспечение прочих обязательств м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57,3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000 0113 9900022040 244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Центральный аппарат органа муниц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Осуществление переданных госуда</w:t>
            </w:r>
            <w:r w:rsidRPr="00491A04">
              <w:rPr>
                <w:sz w:val="20"/>
                <w:szCs w:val="20"/>
              </w:rPr>
              <w:t>р</w:t>
            </w:r>
            <w:r w:rsidRPr="00491A04">
              <w:rPr>
                <w:sz w:val="20"/>
                <w:szCs w:val="20"/>
              </w:rPr>
              <w:t>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в ц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гос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дарственных (муниципальных) орг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58,6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49 492,93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59,0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Взносы по обязательному социальн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му страхованию на выплаты денежн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го содержания и иные выплаты рабо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никам государственных (муниципал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000 0203 6600051180 129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13 465,71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НАЦИОНАЛЬНАЯ БЕЗОПАСНОСТЬ И ПРАВООХРАНИТЕЛЬНАЯ ДЕ</w:t>
            </w:r>
            <w:r w:rsidRPr="00491A04">
              <w:rPr>
                <w:sz w:val="20"/>
                <w:szCs w:val="20"/>
              </w:rPr>
              <w:t>Я</w:t>
            </w:r>
            <w:r w:rsidRPr="00491A04">
              <w:rPr>
                <w:sz w:val="20"/>
                <w:szCs w:val="20"/>
              </w:rPr>
              <w:t>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Реализация мероприятий по обеспеч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нию первичных мер пожарной без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пасности в границах населенных пун</w:t>
            </w:r>
            <w:r w:rsidRPr="00491A04">
              <w:rPr>
                <w:sz w:val="20"/>
                <w:szCs w:val="20"/>
              </w:rPr>
              <w:t>к</w:t>
            </w:r>
            <w:r w:rsidRPr="00491A04">
              <w:rPr>
                <w:sz w:val="20"/>
                <w:szCs w:val="20"/>
              </w:rPr>
              <w:t>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000 0310 9900023200 000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000 0310 9900023200 200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000 0310 9900023200 240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000 0310 9900023200 244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1 791 284,00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649 337,00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36,2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Дорожное хозяйство (дорожные фо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1 380 744,00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526 175,00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38,1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Муниципальная программа "Ко</w:t>
            </w:r>
            <w:r w:rsidRPr="00491A04">
              <w:rPr>
                <w:sz w:val="20"/>
                <w:szCs w:val="20"/>
              </w:rPr>
              <w:t>м</w:t>
            </w:r>
            <w:r w:rsidRPr="00491A04">
              <w:rPr>
                <w:sz w:val="20"/>
                <w:szCs w:val="20"/>
              </w:rPr>
              <w:t>плексное развитие транспортной и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фраструктуры муниципального обр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1 380 744,00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526 175,00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38,1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Осуществление полномочий по орг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низации дорожной деятельности в о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ношении автомобильных дорог общ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го пользования местного значения вне границ населенных пунктов в гран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цах Костромского муниципального района Костромской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27,3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27,3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27,3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Содержание сети автомобильных д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рог общего пользования местного зн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чения за счет средств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000 0409 0200024010 000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000 0409 0200024010 200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000 0409 0200024010 240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000 0409 0200024010 244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Содержание сети автомобильных д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рог общего пользования местного зн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чения за счет средств муниципального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000 0409 0200025010 000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000 0409 0200025010 200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84,6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000 0409 0200025010 240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000 0409 0200025010 244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84,6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Другие вопросы в области национал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осуществление части по</w:t>
            </w:r>
            <w:r w:rsidRPr="00491A04">
              <w:rPr>
                <w:sz w:val="20"/>
                <w:szCs w:val="20"/>
              </w:rPr>
              <w:t>л</w:t>
            </w:r>
            <w:r w:rsidRPr="00491A04">
              <w:rPr>
                <w:sz w:val="20"/>
                <w:szCs w:val="20"/>
              </w:rPr>
              <w:t>номочий по утверждению проектов изменений генеральных планов сел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ских поселений, проектов изменений правил землепользования и застройки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000 0412 9900020660 000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000 0412 9900020660 200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000 0412 9900020660 240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000 0412 9900020660 244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ЖИЛИЩНО-КОММУНАЛЬНОЕ Х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2 003 959,00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1 226 496,00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61,2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Муниципальная программа "Жили</w:t>
            </w:r>
            <w:r w:rsidRPr="00491A04">
              <w:rPr>
                <w:sz w:val="20"/>
                <w:szCs w:val="20"/>
              </w:rPr>
              <w:t>щ</w:t>
            </w:r>
            <w:r w:rsidRPr="00491A04">
              <w:rPr>
                <w:sz w:val="20"/>
                <w:szCs w:val="20"/>
              </w:rPr>
              <w:t>ная инфраструктура сельского посел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ния Костромского муниципального района Костромской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Взносы на капитальный ремонт за м</w:t>
            </w:r>
            <w:r w:rsidRPr="00491A04">
              <w:rPr>
                <w:sz w:val="20"/>
                <w:szCs w:val="20"/>
              </w:rPr>
              <w:t>у</w:t>
            </w:r>
            <w:r w:rsidRPr="00491A04">
              <w:rPr>
                <w:sz w:val="20"/>
                <w:szCs w:val="20"/>
              </w:rPr>
              <w:t>ниципальный жилищный фонд (в фонд регионального оператора)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000 0501 1000020430 000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000 0501 1000020430 200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000 0501 1000020430 240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000 0501 1000020430 244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32,7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Межбюджетные трансферты бюдж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там поселений на осуществление по</w:t>
            </w:r>
            <w:r w:rsidRPr="00491A04">
              <w:rPr>
                <w:sz w:val="20"/>
                <w:szCs w:val="20"/>
              </w:rPr>
              <w:t>л</w:t>
            </w:r>
            <w:r w:rsidRPr="00491A04">
              <w:rPr>
                <w:sz w:val="20"/>
                <w:szCs w:val="20"/>
              </w:rPr>
              <w:t>номочий по организации водоснабж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ния в границах населенных пунктов сельских поселений Костромского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000 0502 9900020650 000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000 0502 9900020650 200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000 0502 9900020650 240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000 0502 9900020650 244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1 282 959,00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1 203 252,44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93,8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Муниципальная программа "Благоус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ройство территорий сельского посел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1 015 900,00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936 193,44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92,2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Содержание сетей уличного освещ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88,4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88,4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88,4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88,4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Прочие мероприятия в области благ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устройства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95,5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95,5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95,5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000 0503 0600020240 244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95,5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06000S2250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06000S2250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06000S2250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06000S2250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267 059,00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267 059,00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Реализация проектов развития, осн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ванных на общественных инициат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вах, в номинации «Местные иници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тивы», за счет средств заинтересова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ных лиц (Обустройство уличного о</w:t>
            </w:r>
            <w:r w:rsidRPr="00491A04">
              <w:rPr>
                <w:sz w:val="20"/>
                <w:szCs w:val="20"/>
              </w:rPr>
              <w:t>с</w:t>
            </w:r>
            <w:r w:rsidRPr="00491A04">
              <w:rPr>
                <w:sz w:val="20"/>
                <w:szCs w:val="20"/>
              </w:rPr>
              <w:t xml:space="preserve">вещения в </w:t>
            </w:r>
            <w:proofErr w:type="spellStart"/>
            <w:r w:rsidRPr="00491A04">
              <w:rPr>
                <w:sz w:val="20"/>
                <w:szCs w:val="20"/>
              </w:rPr>
              <w:t>д</w:t>
            </w:r>
            <w:proofErr w:type="gramStart"/>
            <w:r w:rsidRPr="00491A04">
              <w:rPr>
                <w:sz w:val="20"/>
                <w:szCs w:val="20"/>
              </w:rPr>
              <w:t>.М</w:t>
            </w:r>
            <w:proofErr w:type="gramEnd"/>
            <w:r w:rsidRPr="00491A04">
              <w:rPr>
                <w:sz w:val="20"/>
                <w:szCs w:val="20"/>
              </w:rPr>
              <w:t>едениково</w:t>
            </w:r>
            <w:proofErr w:type="spellEnd"/>
            <w:r w:rsidRPr="00491A04">
              <w:rPr>
                <w:sz w:val="20"/>
                <w:szCs w:val="20"/>
              </w:rPr>
              <w:t xml:space="preserve"> Кузьмище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ского сельского поселения Костро</w:t>
            </w:r>
            <w:r w:rsidRPr="00491A04">
              <w:rPr>
                <w:sz w:val="20"/>
                <w:szCs w:val="20"/>
              </w:rPr>
              <w:t>м</w:t>
            </w:r>
            <w:r w:rsidRPr="00491A04">
              <w:rPr>
                <w:sz w:val="20"/>
                <w:szCs w:val="20"/>
              </w:rPr>
              <w:t>ского муниципального района Кос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ромской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000 0503 9900020715 000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000 0503 9900020715 200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000 0503 9900020715 240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000 0503 9900020715 244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Реализация проектов развития, осн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ванных на общественных инициат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вах, в номинации «Местные иници</w:t>
            </w:r>
            <w:r w:rsidRPr="00491A04">
              <w:rPr>
                <w:sz w:val="20"/>
                <w:szCs w:val="20"/>
              </w:rPr>
              <w:t>а</w:t>
            </w:r>
            <w:r w:rsidRPr="00491A04">
              <w:rPr>
                <w:sz w:val="20"/>
                <w:szCs w:val="20"/>
              </w:rPr>
              <w:t>тивы» (Обустройство уличного осв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 xml:space="preserve">щения в </w:t>
            </w:r>
            <w:proofErr w:type="spellStart"/>
            <w:r w:rsidRPr="00491A04">
              <w:rPr>
                <w:sz w:val="20"/>
                <w:szCs w:val="20"/>
              </w:rPr>
              <w:t>д</w:t>
            </w:r>
            <w:proofErr w:type="gramStart"/>
            <w:r w:rsidRPr="00491A04">
              <w:rPr>
                <w:sz w:val="20"/>
                <w:szCs w:val="20"/>
              </w:rPr>
              <w:t>.М</w:t>
            </w:r>
            <w:proofErr w:type="gramEnd"/>
            <w:r w:rsidRPr="00491A04">
              <w:rPr>
                <w:sz w:val="20"/>
                <w:szCs w:val="20"/>
              </w:rPr>
              <w:t>едениково</w:t>
            </w:r>
            <w:proofErr w:type="spellEnd"/>
            <w:r w:rsidRPr="00491A04">
              <w:rPr>
                <w:sz w:val="20"/>
                <w:szCs w:val="20"/>
              </w:rPr>
              <w:t xml:space="preserve"> Кузьмище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ского сельского поселения Костро</w:t>
            </w:r>
            <w:r w:rsidRPr="00491A04">
              <w:rPr>
                <w:sz w:val="20"/>
                <w:szCs w:val="20"/>
              </w:rPr>
              <w:t>м</w:t>
            </w:r>
            <w:r w:rsidRPr="00491A04">
              <w:rPr>
                <w:sz w:val="20"/>
                <w:szCs w:val="20"/>
              </w:rPr>
              <w:t>ского муниципального района Кос</w:t>
            </w:r>
            <w:r w:rsidRPr="00491A04">
              <w:rPr>
                <w:sz w:val="20"/>
                <w:szCs w:val="20"/>
              </w:rPr>
              <w:t>т</w:t>
            </w:r>
            <w:r w:rsidRPr="00491A04">
              <w:rPr>
                <w:sz w:val="20"/>
                <w:szCs w:val="20"/>
              </w:rPr>
              <w:t>ромской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99000S1305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99000S1305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99000S1305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0503 99000S1305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100,0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69,8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69,8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69,8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 </w:t>
            </w:r>
            <w:proofErr w:type="spellStart"/>
            <w:r w:rsidRPr="00491A04">
              <w:rPr>
                <w:sz w:val="20"/>
                <w:szCs w:val="20"/>
              </w:rPr>
              <w:t>культурно-досуговой</w:t>
            </w:r>
            <w:proofErr w:type="spellEnd"/>
            <w:r w:rsidRPr="00491A04">
              <w:rPr>
                <w:sz w:val="20"/>
                <w:szCs w:val="20"/>
              </w:rPr>
              <w:t xml:space="preserve"> де</w:t>
            </w:r>
            <w:r w:rsidRPr="00491A04">
              <w:rPr>
                <w:sz w:val="20"/>
                <w:szCs w:val="20"/>
              </w:rPr>
              <w:t>я</w:t>
            </w:r>
            <w:r w:rsidRPr="00491A04">
              <w:rPr>
                <w:sz w:val="20"/>
                <w:szCs w:val="20"/>
              </w:rPr>
              <w:t>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69,8</w:t>
            </w:r>
          </w:p>
        </w:tc>
      </w:tr>
      <w:tr w:rsidR="004F324C" w:rsidRPr="00491A04" w:rsidTr="004F324C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в ц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935 198,00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501 995,17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53,7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Расходы на выплаты персоналу казе</w:t>
            </w:r>
            <w:r w:rsidRPr="00491A04">
              <w:rPr>
                <w:sz w:val="20"/>
                <w:szCs w:val="20"/>
              </w:rPr>
              <w:t>н</w:t>
            </w:r>
            <w:r w:rsidRPr="00491A04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935 198,00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501 995,17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53,7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718 278,00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388 789,03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54,1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lastRenderedPageBreak/>
              <w:t>Взносы по обязательному социальн</w:t>
            </w:r>
            <w:r w:rsidRPr="00491A04">
              <w:rPr>
                <w:sz w:val="20"/>
                <w:szCs w:val="20"/>
              </w:rPr>
              <w:t>о</w:t>
            </w:r>
            <w:r w:rsidRPr="00491A0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216 920,00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113 206,14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52,2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902 750,00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767 995,53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85,1</w:t>
            </w:r>
          </w:p>
        </w:tc>
      </w:tr>
      <w:tr w:rsidR="004F324C" w:rsidRPr="00491A04" w:rsidTr="004F324C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902 750,00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767 995,53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85,1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884 750,00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758 322,33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85,7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53,7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50 764,91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92,0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налогов, сборов и иных плат</w:t>
            </w:r>
            <w:r w:rsidRPr="00491A04">
              <w:rPr>
                <w:sz w:val="20"/>
                <w:szCs w:val="20"/>
              </w:rPr>
              <w:t>е</w:t>
            </w:r>
            <w:r w:rsidRPr="00491A04">
              <w:rPr>
                <w:sz w:val="20"/>
                <w:szCs w:val="20"/>
              </w:rPr>
              <w:t>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50 764,91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92,0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налога на имущество орган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94,4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0801 990000059Д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8 865,91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98,5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proofErr w:type="spellStart"/>
            <w:r w:rsidRPr="00491A04">
              <w:rPr>
                <w:sz w:val="20"/>
                <w:szCs w:val="20"/>
              </w:rPr>
              <w:t>Непрограммные</w:t>
            </w:r>
            <w:proofErr w:type="spellEnd"/>
            <w:r w:rsidRPr="00491A0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Пенсии за выслугу лет муниципал</w:t>
            </w:r>
            <w:r w:rsidRPr="00491A04">
              <w:rPr>
                <w:sz w:val="20"/>
                <w:szCs w:val="20"/>
              </w:rPr>
              <w:t>ь</w:t>
            </w:r>
            <w:r w:rsidRPr="00491A04">
              <w:rPr>
                <w:sz w:val="20"/>
                <w:szCs w:val="20"/>
              </w:rPr>
              <w:t>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000 1001 9900083110 000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Социальное обеспечение и иные в</w:t>
            </w:r>
            <w:r w:rsidRPr="00491A04">
              <w:rPr>
                <w:sz w:val="20"/>
                <w:szCs w:val="20"/>
              </w:rPr>
              <w:t>ы</w:t>
            </w:r>
            <w:r w:rsidRPr="00491A04">
              <w:rPr>
                <w:sz w:val="20"/>
                <w:szCs w:val="20"/>
              </w:rPr>
              <w:t>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000 1001 9900083110 300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000 1001 9900083110 310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000 1001 9900083110 312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0,0</w:t>
            </w:r>
          </w:p>
        </w:tc>
      </w:tr>
      <w:tr w:rsidR="004F324C" w:rsidRPr="00491A04" w:rsidTr="004F324C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324C" w:rsidRPr="00491A04" w:rsidRDefault="004F324C" w:rsidP="004F324C">
            <w:pPr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Результат исполнения бюджета (деф</w:t>
            </w:r>
            <w:r w:rsidRPr="00491A04">
              <w:rPr>
                <w:sz w:val="20"/>
                <w:szCs w:val="20"/>
              </w:rPr>
              <w:t>и</w:t>
            </w:r>
            <w:r w:rsidRPr="00491A04">
              <w:rPr>
                <w:sz w:val="20"/>
                <w:szCs w:val="20"/>
              </w:rPr>
              <w:t>цит/</w:t>
            </w:r>
            <w:proofErr w:type="spellStart"/>
            <w:r w:rsidRPr="00491A04">
              <w:rPr>
                <w:sz w:val="20"/>
                <w:szCs w:val="20"/>
              </w:rPr>
              <w:t>профицит</w:t>
            </w:r>
            <w:proofErr w:type="spellEnd"/>
            <w:r w:rsidRPr="00491A04">
              <w:rPr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-187 034,00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-752 682,81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324C" w:rsidRPr="00491A04" w:rsidRDefault="004F324C" w:rsidP="004F3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1A04">
              <w:rPr>
                <w:sz w:val="20"/>
                <w:szCs w:val="20"/>
              </w:rPr>
              <w:t>402,4</w:t>
            </w:r>
          </w:p>
        </w:tc>
      </w:tr>
    </w:tbl>
    <w:p w:rsidR="004F324C" w:rsidRPr="00491A04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p w:rsidR="004F324C" w:rsidRPr="00491A04" w:rsidRDefault="004F324C" w:rsidP="00891CEE">
      <w:pPr>
        <w:jc w:val="right"/>
        <w:rPr>
          <w:b/>
          <w:bCs/>
          <w:color w:val="000000"/>
          <w:sz w:val="20"/>
          <w:szCs w:val="20"/>
        </w:rPr>
      </w:pP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>Приложение 3</w:t>
      </w:r>
      <w:r w:rsidRPr="00491A04">
        <w:rPr>
          <w:bCs/>
          <w:color w:val="000000"/>
          <w:sz w:val="20"/>
          <w:szCs w:val="20"/>
        </w:rPr>
        <w:br/>
        <w:t xml:space="preserve">к Решению Совета депутатов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>Кузьмищенского сельского поселения</w:t>
      </w:r>
      <w:r w:rsidRPr="00491A04">
        <w:rPr>
          <w:bCs/>
          <w:color w:val="000000"/>
          <w:sz w:val="20"/>
          <w:szCs w:val="20"/>
        </w:rPr>
        <w:br/>
        <w:t xml:space="preserve">«Об исполнении бюджета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 xml:space="preserve">Кузьмищенского сельского поселения </w:t>
      </w:r>
    </w:p>
    <w:p w:rsidR="00891CEE" w:rsidRPr="00491A04" w:rsidRDefault="00891CEE" w:rsidP="00891CEE">
      <w:pPr>
        <w:jc w:val="right"/>
        <w:rPr>
          <w:bCs/>
          <w:color w:val="000000"/>
          <w:sz w:val="20"/>
          <w:szCs w:val="20"/>
        </w:rPr>
      </w:pPr>
      <w:r w:rsidRPr="00491A04">
        <w:rPr>
          <w:bCs/>
          <w:color w:val="000000"/>
          <w:sz w:val="20"/>
          <w:szCs w:val="20"/>
        </w:rPr>
        <w:t xml:space="preserve">за </w:t>
      </w:r>
      <w:r w:rsidR="00C32F3D" w:rsidRPr="00491A04">
        <w:rPr>
          <w:bCs/>
          <w:color w:val="000000"/>
          <w:sz w:val="20"/>
          <w:szCs w:val="20"/>
        </w:rPr>
        <w:t>9 месяцев</w:t>
      </w:r>
      <w:r w:rsidRPr="00491A04">
        <w:rPr>
          <w:bCs/>
          <w:color w:val="000000"/>
          <w:sz w:val="20"/>
          <w:szCs w:val="20"/>
        </w:rPr>
        <w:t xml:space="preserve"> 2022 год »</w:t>
      </w:r>
      <w:r w:rsidRPr="00491A04">
        <w:rPr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от</w:t>
      </w:r>
      <w:r w:rsidR="0036683E">
        <w:rPr>
          <w:bCs/>
          <w:color w:val="000000"/>
          <w:sz w:val="20"/>
          <w:szCs w:val="20"/>
        </w:rPr>
        <w:t xml:space="preserve"> 18</w:t>
      </w:r>
      <w:r w:rsidR="00491A04">
        <w:rPr>
          <w:bCs/>
          <w:color w:val="000000"/>
          <w:sz w:val="20"/>
          <w:szCs w:val="20"/>
        </w:rPr>
        <w:t xml:space="preserve">.11.2022 г. </w:t>
      </w:r>
      <w:r w:rsidRPr="00491A04">
        <w:rPr>
          <w:bCs/>
          <w:color w:val="000000"/>
          <w:sz w:val="20"/>
          <w:szCs w:val="20"/>
        </w:rPr>
        <w:t xml:space="preserve"> №</w:t>
      </w:r>
      <w:r w:rsidR="00491A04">
        <w:rPr>
          <w:bCs/>
          <w:color w:val="000000"/>
          <w:sz w:val="20"/>
          <w:szCs w:val="20"/>
        </w:rPr>
        <w:t>29</w:t>
      </w:r>
    </w:p>
    <w:p w:rsidR="00891CEE" w:rsidRPr="00491A04" w:rsidRDefault="00891CEE" w:rsidP="00891CEE">
      <w:pPr>
        <w:rPr>
          <w:bCs/>
          <w:color w:val="000000"/>
          <w:sz w:val="20"/>
          <w:szCs w:val="20"/>
        </w:rPr>
      </w:pPr>
    </w:p>
    <w:p w:rsidR="00891CEE" w:rsidRPr="00491A04" w:rsidRDefault="00891CEE" w:rsidP="00891CEE">
      <w:pPr>
        <w:jc w:val="center"/>
        <w:rPr>
          <w:b/>
          <w:bCs/>
          <w:color w:val="000000"/>
          <w:sz w:val="20"/>
          <w:szCs w:val="20"/>
        </w:rPr>
      </w:pPr>
      <w:r w:rsidRPr="00491A04">
        <w:rPr>
          <w:b/>
          <w:bCs/>
          <w:color w:val="000000"/>
          <w:sz w:val="20"/>
          <w:szCs w:val="20"/>
        </w:rPr>
        <w:t>3. Источники финансирования дефицита бюджета</w:t>
      </w:r>
    </w:p>
    <w:p w:rsidR="006B3E6F" w:rsidRPr="00491A04" w:rsidRDefault="006B3E6F" w:rsidP="00891CEE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0031" w:type="dxa"/>
        <w:tblLook w:val="04A0"/>
      </w:tblPr>
      <w:tblGrid>
        <w:gridCol w:w="2749"/>
        <w:gridCol w:w="797"/>
        <w:gridCol w:w="1862"/>
        <w:gridCol w:w="1495"/>
        <w:gridCol w:w="1208"/>
        <w:gridCol w:w="1920"/>
      </w:tblGrid>
      <w:tr w:rsidR="008D1A54" w:rsidRPr="00491A04" w:rsidTr="00164536">
        <w:trPr>
          <w:trHeight w:val="13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lastRenderedPageBreak/>
              <w:t>источники внутреннего ф</w:t>
            </w:r>
            <w:r w:rsidRPr="00491A04">
              <w:rPr>
                <w:color w:val="000000"/>
                <w:sz w:val="20"/>
                <w:szCs w:val="20"/>
              </w:rPr>
              <w:t>и</w:t>
            </w:r>
            <w:r w:rsidRPr="00491A04">
              <w:rPr>
                <w:color w:val="000000"/>
                <w:sz w:val="20"/>
                <w:szCs w:val="20"/>
              </w:rPr>
              <w:t>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источники внешнего фина</w:t>
            </w:r>
            <w:r w:rsidRPr="00491A04">
              <w:rPr>
                <w:color w:val="000000"/>
                <w:sz w:val="20"/>
                <w:szCs w:val="20"/>
              </w:rPr>
              <w:t>н</w:t>
            </w:r>
            <w:r w:rsidRPr="00491A04">
              <w:rPr>
                <w:color w:val="000000"/>
                <w:sz w:val="20"/>
                <w:szCs w:val="20"/>
              </w:rPr>
              <w:t>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Уменьшение прочих оста</w:t>
            </w:r>
            <w:r w:rsidRPr="00491A04">
              <w:rPr>
                <w:color w:val="000000"/>
                <w:sz w:val="20"/>
                <w:szCs w:val="20"/>
              </w:rPr>
              <w:t>т</w:t>
            </w:r>
            <w:r w:rsidRPr="00491A04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Уменьшение прочих оста</w:t>
            </w:r>
            <w:r w:rsidRPr="00491A04">
              <w:rPr>
                <w:color w:val="000000"/>
                <w:sz w:val="20"/>
                <w:szCs w:val="20"/>
              </w:rPr>
              <w:t>т</w:t>
            </w:r>
            <w:r w:rsidRPr="00491A04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491A04">
              <w:rPr>
                <w:color w:val="000000"/>
                <w:sz w:val="20"/>
                <w:szCs w:val="20"/>
              </w:rPr>
              <w:t>д</w:t>
            </w:r>
            <w:r w:rsidRPr="00491A04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  <w:tr w:rsidR="008D1A54" w:rsidRPr="00491A04" w:rsidTr="00164536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A54" w:rsidRPr="00491A04" w:rsidRDefault="008D1A54" w:rsidP="008D1A54">
            <w:pPr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Уменьшение прочих оста</w:t>
            </w:r>
            <w:r w:rsidRPr="00491A04">
              <w:rPr>
                <w:color w:val="000000"/>
                <w:sz w:val="20"/>
                <w:szCs w:val="20"/>
              </w:rPr>
              <w:t>т</w:t>
            </w:r>
            <w:r w:rsidRPr="00491A04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491A04">
              <w:rPr>
                <w:color w:val="000000"/>
                <w:sz w:val="20"/>
                <w:szCs w:val="20"/>
              </w:rPr>
              <w:t>д</w:t>
            </w:r>
            <w:r w:rsidRPr="00491A04">
              <w:rPr>
                <w:color w:val="000000"/>
                <w:sz w:val="20"/>
                <w:szCs w:val="20"/>
              </w:rPr>
              <w:t>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A54" w:rsidRPr="00491A04" w:rsidRDefault="008D1A54" w:rsidP="008D1A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1A04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8D1A54" w:rsidRPr="00491A04" w:rsidRDefault="008D1A54" w:rsidP="00891CEE">
      <w:pPr>
        <w:jc w:val="center"/>
        <w:rPr>
          <w:b/>
          <w:bCs/>
          <w:color w:val="000000"/>
          <w:sz w:val="20"/>
          <w:szCs w:val="20"/>
        </w:rPr>
      </w:pPr>
    </w:p>
    <w:sectPr w:rsidR="008D1A54" w:rsidRPr="00491A04" w:rsidSect="0016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F82537"/>
    <w:rsid w:val="00022A49"/>
    <w:rsid w:val="000563D1"/>
    <w:rsid w:val="00164536"/>
    <w:rsid w:val="001D0468"/>
    <w:rsid w:val="0036683E"/>
    <w:rsid w:val="003A291B"/>
    <w:rsid w:val="003A49B9"/>
    <w:rsid w:val="003A77DA"/>
    <w:rsid w:val="003B768C"/>
    <w:rsid w:val="003C50F8"/>
    <w:rsid w:val="003C5A4E"/>
    <w:rsid w:val="00403424"/>
    <w:rsid w:val="00470EDC"/>
    <w:rsid w:val="00491A04"/>
    <w:rsid w:val="004F324C"/>
    <w:rsid w:val="006440F8"/>
    <w:rsid w:val="0065117E"/>
    <w:rsid w:val="006B3E6F"/>
    <w:rsid w:val="00705F2F"/>
    <w:rsid w:val="00824C7D"/>
    <w:rsid w:val="00891CEE"/>
    <w:rsid w:val="008A294A"/>
    <w:rsid w:val="008D1A54"/>
    <w:rsid w:val="009C36D9"/>
    <w:rsid w:val="009F3B8E"/>
    <w:rsid w:val="00A82ADE"/>
    <w:rsid w:val="00B92FE1"/>
    <w:rsid w:val="00C32F3D"/>
    <w:rsid w:val="00C92406"/>
    <w:rsid w:val="00D33D1A"/>
    <w:rsid w:val="00E20EFF"/>
    <w:rsid w:val="00EC6836"/>
    <w:rsid w:val="00F369A1"/>
    <w:rsid w:val="00F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537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F8253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53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82537"/>
    <w:pPr>
      <w:spacing w:before="100" w:beforeAutospacing="1" w:after="119"/>
    </w:pPr>
  </w:style>
  <w:style w:type="paragraph" w:customStyle="1" w:styleId="1">
    <w:name w:val="Стиль1"/>
    <w:basedOn w:val="a"/>
    <w:rsid w:val="00F82537"/>
    <w:pPr>
      <w:ind w:firstLine="567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4034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424"/>
    <w:rPr>
      <w:color w:val="800080"/>
      <w:u w:val="single"/>
    </w:rPr>
  </w:style>
  <w:style w:type="paragraph" w:customStyle="1" w:styleId="xl65">
    <w:name w:val="xl65"/>
    <w:basedOn w:val="a"/>
    <w:rsid w:val="0040342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03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034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0342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034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034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0342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034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0342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0342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03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40342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40342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15</cp:revision>
  <cp:lastPrinted>2022-11-02T10:26:00Z</cp:lastPrinted>
  <dcterms:created xsi:type="dcterms:W3CDTF">2022-07-28T07:14:00Z</dcterms:created>
  <dcterms:modified xsi:type="dcterms:W3CDTF">2022-12-01T10:37:00Z</dcterms:modified>
</cp:coreProperties>
</file>