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10938"/>
      </w:tblGrid>
      <w:tr w:rsidR="0010489F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Default="0010489F" w:rsidP="001B6B86">
            <w:pPr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Default="0010489F" w:rsidP="001B6B86"/>
          <w:p w:rsidR="0010489F" w:rsidRDefault="00D726D3" w:rsidP="001B6B86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Default="005D3816" w:rsidP="001B6B86">
            <w:r>
              <w:rPr>
                <w:b/>
                <w:i/>
              </w:rPr>
              <w:t xml:space="preserve">      № </w:t>
            </w:r>
            <w:r w:rsidR="003C35C6">
              <w:rPr>
                <w:b/>
                <w:i/>
              </w:rPr>
              <w:t>1</w:t>
            </w:r>
            <w:r w:rsidR="0010489F">
              <w:rPr>
                <w:b/>
                <w:i/>
              </w:rPr>
              <w:t>-</w:t>
            </w:r>
            <w:r w:rsidR="00D726D3">
              <w:rPr>
                <w:b/>
                <w:i/>
              </w:rPr>
              <w:t>2</w:t>
            </w:r>
            <w:r w:rsidR="007B3DD7">
              <w:rPr>
                <w:b/>
                <w:i/>
              </w:rPr>
              <w:t xml:space="preserve">                              ____</w:t>
            </w:r>
            <w:proofErr w:type="gramStart"/>
            <w:r w:rsidR="00D726D3">
              <w:rPr>
                <w:b/>
                <w:i/>
              </w:rPr>
              <w:t xml:space="preserve">24 </w:t>
            </w:r>
            <w:r w:rsidR="001628B0">
              <w:rPr>
                <w:b/>
                <w:i/>
              </w:rPr>
              <w:t xml:space="preserve"> </w:t>
            </w:r>
            <w:r w:rsidR="003C35C6">
              <w:rPr>
                <w:b/>
                <w:i/>
              </w:rPr>
              <w:t>января</w:t>
            </w:r>
            <w:proofErr w:type="gramEnd"/>
            <w:r>
              <w:rPr>
                <w:b/>
                <w:i/>
              </w:rPr>
              <w:t xml:space="preserve"> 202</w:t>
            </w:r>
            <w:r w:rsidR="007B3DD7">
              <w:rPr>
                <w:b/>
                <w:i/>
              </w:rPr>
              <w:t>4</w:t>
            </w:r>
            <w:r w:rsidR="0010489F">
              <w:rPr>
                <w:b/>
                <w:i/>
              </w:rPr>
              <w:t xml:space="preserve"> года                                            Выходит с 20 сентября 2006 года</w:t>
            </w:r>
          </w:p>
          <w:p w:rsidR="0010489F" w:rsidRDefault="0010489F" w:rsidP="001B6B86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D726D3" w:rsidRPr="00A24874" w:rsidRDefault="00D726D3" w:rsidP="00D726D3">
      <w:pPr>
        <w:pStyle w:val="af0"/>
        <w:ind w:firstLine="709"/>
        <w:jc w:val="both"/>
        <w:rPr>
          <w:rFonts w:ascii="Times New Roman" w:hAnsi="Times New Roman"/>
          <w:b/>
          <w:bCs/>
          <w:sz w:val="28"/>
          <w:szCs w:val="32"/>
        </w:rPr>
      </w:pPr>
      <w:r w:rsidRPr="00A24874">
        <w:rPr>
          <w:rFonts w:ascii="Times New Roman" w:hAnsi="Times New Roman"/>
          <w:b/>
          <w:bCs/>
          <w:sz w:val="28"/>
          <w:szCs w:val="32"/>
        </w:rPr>
        <w:t>Прокуратура Костромского района разъясняет законодательства на тему:</w:t>
      </w:r>
    </w:p>
    <w:p w:rsidR="00A11FA1" w:rsidRDefault="00A11FA1" w:rsidP="00A11FA1"/>
    <w:p w:rsidR="00D726D3" w:rsidRDefault="00D726D3" w:rsidP="00A11FA1">
      <w:r>
        <w:rPr>
          <w:noProof/>
          <w:lang w:eastAsia="ru-RU"/>
        </w:rPr>
        <w:drawing>
          <wp:inline distT="0" distB="0" distL="0" distR="0">
            <wp:extent cx="6029960" cy="21316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4-01-24_08-46-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6D3" w:rsidRDefault="00D726D3" w:rsidP="00A11FA1">
      <w:pPr>
        <w:jc w:val="center"/>
      </w:pPr>
    </w:p>
    <w:p w:rsidR="00A11FA1" w:rsidRDefault="00D726D3" w:rsidP="00A11FA1">
      <w:pPr>
        <w:jc w:val="center"/>
        <w:rPr>
          <w:b/>
          <w:sz w:val="28"/>
          <w:szCs w:val="24"/>
        </w:rPr>
      </w:pPr>
      <w:r w:rsidRPr="00D726D3">
        <w:rPr>
          <w:b/>
          <w:sz w:val="28"/>
          <w:szCs w:val="24"/>
        </w:rPr>
        <w:t>О результатах деятельности прокуратуры Костромского района</w:t>
      </w:r>
    </w:p>
    <w:p w:rsidR="00D726D3" w:rsidRPr="00D726D3" w:rsidRDefault="00D726D3" w:rsidP="00A11FA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ru-RU"/>
        </w:rPr>
        <w:drawing>
          <wp:inline distT="0" distB="0" distL="0" distR="0">
            <wp:extent cx="6029960" cy="39808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4-01-24_08-45-2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253" w:rsidRPr="00357818" w:rsidRDefault="00440253" w:rsidP="0010489F">
      <w:pPr>
        <w:ind w:left="-993" w:firstLine="284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10425" w:type="dxa"/>
        <w:jc w:val="center"/>
        <w:tblLayout w:type="fixed"/>
        <w:tblLook w:val="0000" w:firstRow="0" w:lastRow="0" w:firstColumn="0" w:lastColumn="0" w:noHBand="0" w:noVBand="0"/>
      </w:tblPr>
      <w:tblGrid>
        <w:gridCol w:w="2334"/>
        <w:gridCol w:w="3771"/>
        <w:gridCol w:w="4320"/>
      </w:tblGrid>
      <w:tr w:rsidR="0010489F" w:rsidTr="001B6B86">
        <w:trPr>
          <w:trHeight w:val="75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F73821" w:rsidRDefault="00F73821" w:rsidP="002E7501"/>
    <w:sectPr w:rsidR="00F73821" w:rsidSect="00D17B02">
      <w:footerReference w:type="default" r:id="rId10"/>
      <w:footerReference w:type="first" r:id="rId11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35" w:rsidRDefault="00BB556F">
      <w:r>
        <w:separator/>
      </w:r>
    </w:p>
  </w:endnote>
  <w:endnote w:type="continuationSeparator" w:id="0">
    <w:p w:rsidR="00CE1135" w:rsidRDefault="00BB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75" w:rsidRDefault="00D726D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75" w:rsidRDefault="00D726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35" w:rsidRDefault="00BB556F">
      <w:r>
        <w:separator/>
      </w:r>
    </w:p>
  </w:footnote>
  <w:footnote w:type="continuationSeparator" w:id="0">
    <w:p w:rsidR="00CE1135" w:rsidRDefault="00BB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33A1D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47235A7"/>
    <w:multiLevelType w:val="multilevel"/>
    <w:tmpl w:val="EE8C1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 w15:restartNumberingAfterBreak="0">
    <w:nsid w:val="09B33AC6"/>
    <w:multiLevelType w:val="hybridMultilevel"/>
    <w:tmpl w:val="4A143F58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371" w:hanging="360"/>
      </w:pPr>
    </w:lvl>
    <w:lvl w:ilvl="2" w:tplc="99DAE990">
      <w:start w:val="1"/>
      <w:numFmt w:val="lowerRoman"/>
      <w:pStyle w:val="3"/>
      <w:lvlText w:val="%3."/>
      <w:lvlJc w:val="right"/>
      <w:pPr>
        <w:ind w:left="109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0ED70A6A"/>
    <w:multiLevelType w:val="multilevel"/>
    <w:tmpl w:val="1B8056BC"/>
    <w:lvl w:ilvl="0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41634D7"/>
    <w:multiLevelType w:val="hybridMultilevel"/>
    <w:tmpl w:val="8222F618"/>
    <w:lvl w:ilvl="0" w:tplc="68BC7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9F558A"/>
    <w:multiLevelType w:val="hybridMultilevel"/>
    <w:tmpl w:val="C1EAE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34AE8"/>
    <w:multiLevelType w:val="hybridMultilevel"/>
    <w:tmpl w:val="B0122786"/>
    <w:lvl w:ilvl="0" w:tplc="CC34A69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5CCA3A0">
      <w:numFmt w:val="none"/>
      <w:lvlText w:val=""/>
      <w:lvlJc w:val="left"/>
      <w:pPr>
        <w:tabs>
          <w:tab w:val="num" w:pos="360"/>
        </w:tabs>
      </w:pPr>
    </w:lvl>
    <w:lvl w:ilvl="2" w:tplc="9E8A9256">
      <w:numFmt w:val="none"/>
      <w:lvlText w:val=""/>
      <w:lvlJc w:val="left"/>
      <w:pPr>
        <w:tabs>
          <w:tab w:val="num" w:pos="360"/>
        </w:tabs>
      </w:pPr>
    </w:lvl>
    <w:lvl w:ilvl="3" w:tplc="9BB4ED4C">
      <w:numFmt w:val="none"/>
      <w:lvlText w:val=""/>
      <w:lvlJc w:val="left"/>
      <w:pPr>
        <w:tabs>
          <w:tab w:val="num" w:pos="360"/>
        </w:tabs>
      </w:pPr>
    </w:lvl>
    <w:lvl w:ilvl="4" w:tplc="3DAA3490">
      <w:numFmt w:val="none"/>
      <w:lvlText w:val=""/>
      <w:lvlJc w:val="left"/>
      <w:pPr>
        <w:tabs>
          <w:tab w:val="num" w:pos="360"/>
        </w:tabs>
      </w:pPr>
    </w:lvl>
    <w:lvl w:ilvl="5" w:tplc="048CED3C">
      <w:numFmt w:val="none"/>
      <w:lvlText w:val=""/>
      <w:lvlJc w:val="left"/>
      <w:pPr>
        <w:tabs>
          <w:tab w:val="num" w:pos="360"/>
        </w:tabs>
      </w:pPr>
    </w:lvl>
    <w:lvl w:ilvl="6" w:tplc="C1021822">
      <w:numFmt w:val="none"/>
      <w:lvlText w:val=""/>
      <w:lvlJc w:val="left"/>
      <w:pPr>
        <w:tabs>
          <w:tab w:val="num" w:pos="360"/>
        </w:tabs>
      </w:pPr>
    </w:lvl>
    <w:lvl w:ilvl="7" w:tplc="36BAFAA0">
      <w:numFmt w:val="none"/>
      <w:lvlText w:val=""/>
      <w:lvlJc w:val="left"/>
      <w:pPr>
        <w:tabs>
          <w:tab w:val="num" w:pos="360"/>
        </w:tabs>
      </w:pPr>
    </w:lvl>
    <w:lvl w:ilvl="8" w:tplc="85EADDF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3BF102E"/>
    <w:multiLevelType w:val="hybridMultilevel"/>
    <w:tmpl w:val="5E160E8A"/>
    <w:lvl w:ilvl="0" w:tplc="4AF8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17558"/>
    <w:multiLevelType w:val="multilevel"/>
    <w:tmpl w:val="1524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 w15:restartNumberingAfterBreak="0">
    <w:nsid w:val="43C47EC0"/>
    <w:multiLevelType w:val="multilevel"/>
    <w:tmpl w:val="C3366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3" w15:restartNumberingAfterBreak="0">
    <w:nsid w:val="4E0A294D"/>
    <w:multiLevelType w:val="multilevel"/>
    <w:tmpl w:val="3542AA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4FE3012A"/>
    <w:multiLevelType w:val="multilevel"/>
    <w:tmpl w:val="8E0C00C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734B56D4"/>
    <w:multiLevelType w:val="multilevel"/>
    <w:tmpl w:val="BA84D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11"/>
  </w:num>
  <w:num w:numId="12">
    <w:abstractNumId w:val="10"/>
  </w:num>
  <w:num w:numId="13">
    <w:abstractNumId w:val="6"/>
  </w:num>
  <w:num w:numId="14">
    <w:abstractNumId w:val="15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FF"/>
    <w:rsid w:val="0010489F"/>
    <w:rsid w:val="001628B0"/>
    <w:rsid w:val="00171ACF"/>
    <w:rsid w:val="001B22EF"/>
    <w:rsid w:val="002E7501"/>
    <w:rsid w:val="003C35C6"/>
    <w:rsid w:val="00440253"/>
    <w:rsid w:val="0044075B"/>
    <w:rsid w:val="0046548F"/>
    <w:rsid w:val="00501F8B"/>
    <w:rsid w:val="005D3816"/>
    <w:rsid w:val="00602E2B"/>
    <w:rsid w:val="006B747E"/>
    <w:rsid w:val="007B3DD7"/>
    <w:rsid w:val="00816BD3"/>
    <w:rsid w:val="009206FF"/>
    <w:rsid w:val="00A11FA1"/>
    <w:rsid w:val="00A64ADC"/>
    <w:rsid w:val="00A96CB2"/>
    <w:rsid w:val="00AC5311"/>
    <w:rsid w:val="00AC715B"/>
    <w:rsid w:val="00B9114A"/>
    <w:rsid w:val="00BB556F"/>
    <w:rsid w:val="00C27D85"/>
    <w:rsid w:val="00CE1135"/>
    <w:rsid w:val="00D17B02"/>
    <w:rsid w:val="00D726D3"/>
    <w:rsid w:val="00EF04AB"/>
    <w:rsid w:val="00F66E0D"/>
    <w:rsid w:val="00F7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  <w14:docId w14:val="343DB617"/>
  <w15:docId w15:val="{A9BE42E3-633E-4CBD-81B6-BEE5E579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A64ADC"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</w:rPr>
  </w:style>
  <w:style w:type="paragraph" w:styleId="3">
    <w:name w:val="heading 3"/>
    <w:basedOn w:val="a"/>
    <w:next w:val="a"/>
    <w:link w:val="30"/>
    <w:qFormat/>
    <w:rsid w:val="00A64AD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64ADC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64AD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rsid w:val="00A64ADC"/>
    <w:pPr>
      <w:widowControl w:val="0"/>
      <w:spacing w:after="120"/>
    </w:pPr>
    <w:rPr>
      <w:rFonts w:ascii="Arial" w:eastAsia="Lucida Sans Unicode" w:hAnsi="Arial" w:cs="Arial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ADC"/>
    <w:rPr>
      <w:rFonts w:ascii="Arial" w:eastAsia="Lucida Sans Unicode" w:hAnsi="Arial" w:cs="Arial"/>
      <w:kern w:val="2"/>
      <w:sz w:val="24"/>
      <w:szCs w:val="24"/>
      <w:lang w:eastAsia="zh-CN"/>
    </w:rPr>
  </w:style>
  <w:style w:type="paragraph" w:customStyle="1" w:styleId="1">
    <w:name w:val="Стиль1"/>
    <w:basedOn w:val="a"/>
    <w:rsid w:val="00A64ADC"/>
    <w:pPr>
      <w:ind w:firstLine="567"/>
    </w:pPr>
    <w:rPr>
      <w:sz w:val="24"/>
    </w:rPr>
  </w:style>
  <w:style w:type="paragraph" w:styleId="a8">
    <w:name w:val="No Spacing"/>
    <w:qFormat/>
    <w:rsid w:val="00A64A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A64AD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9">
    <w:name w:val="Содержимое таблицы"/>
    <w:basedOn w:val="a"/>
    <w:rsid w:val="00A64ADC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A64A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A96CB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96C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96CB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96CB2"/>
    <w:rPr>
      <w:rFonts w:ascii="Calibri" w:eastAsia="Calibri" w:hAnsi="Calibri" w:cs="Times New Roman"/>
    </w:rPr>
  </w:style>
  <w:style w:type="paragraph" w:customStyle="1" w:styleId="ConsNonformat">
    <w:name w:val="ConsNonformat"/>
    <w:rsid w:val="00F6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3C35C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C35C6"/>
    <w:rPr>
      <w:color w:val="800080"/>
      <w:u w:val="single"/>
    </w:rPr>
  </w:style>
  <w:style w:type="paragraph" w:customStyle="1" w:styleId="xl65">
    <w:name w:val="xl65"/>
    <w:basedOn w:val="a"/>
    <w:rsid w:val="003C35C6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C3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C35C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C35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C35C6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C35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C35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C35C6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C35C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C35C6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C35C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C35C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C35C6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3C35C6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C3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C35C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81">
    <w:name w:val="xl81"/>
    <w:basedOn w:val="a"/>
    <w:rsid w:val="003C35C6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customStyle="1" w:styleId="af0">
    <w:name w:val="Решение"/>
    <w:basedOn w:val="a"/>
    <w:next w:val="a"/>
    <w:rsid w:val="00D726D3"/>
    <w:rPr>
      <w:rFonts w:ascii="Courier New" w:hAnsi="Courier New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B8E0F-C271-474D-B315-D1049ACA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Кузьмищенское СП</cp:lastModifiedBy>
  <cp:revision>23</cp:revision>
  <cp:lastPrinted>2023-02-01T07:59:00Z</cp:lastPrinted>
  <dcterms:created xsi:type="dcterms:W3CDTF">2022-01-27T12:39:00Z</dcterms:created>
  <dcterms:modified xsi:type="dcterms:W3CDTF">2024-01-24T06:00:00Z</dcterms:modified>
</cp:coreProperties>
</file>