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58" w:type="dxa"/>
        <w:tblLayout w:type="fixed"/>
        <w:tblLook w:val="0000"/>
      </w:tblPr>
      <w:tblGrid>
        <w:gridCol w:w="10632"/>
      </w:tblGrid>
      <w:tr w:rsidR="0010489F" w:rsidTr="00AC2BAD">
        <w:trPr>
          <w:trHeight w:val="2523"/>
        </w:trPr>
        <w:tc>
          <w:tcPr>
            <w:tcW w:w="10632" w:type="dxa"/>
            <w:tcBorders>
              <w:top w:val="single" w:sz="4" w:space="0" w:color="000000"/>
              <w:left w:val="single" w:sz="4" w:space="0" w:color="000000"/>
              <w:bottom w:val="single" w:sz="4" w:space="0" w:color="000000"/>
              <w:right w:val="single" w:sz="4" w:space="0" w:color="000000"/>
            </w:tcBorders>
            <w:shd w:val="clear" w:color="auto" w:fill="C0C0C0"/>
          </w:tcPr>
          <w:p w:rsidR="0010489F" w:rsidRDefault="0010489F" w:rsidP="001D368D">
            <w:pPr>
              <w:ind w:firstLine="180"/>
              <w:jc w:val="cente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pPr>
            <w:r>
              <w:rPr>
                <w:b/>
                <w:sz w:val="24"/>
                <w:szCs w:val="24"/>
              </w:rPr>
              <w:t>Информационный бюллетень Совета депутатов и администрации</w:t>
            </w:r>
          </w:p>
          <w:p w:rsidR="0010489F" w:rsidRDefault="0010489F" w:rsidP="008A2304">
            <w:pPr>
              <w:jc w:val="center"/>
            </w:pPr>
            <w:r>
              <w:rPr>
                <w:b/>
                <w:sz w:val="24"/>
                <w:szCs w:val="24"/>
              </w:rPr>
              <w:t>Кузьмищенского сельского поселения</w:t>
            </w:r>
          </w:p>
          <w:p w:rsidR="0010489F" w:rsidRDefault="0010489F" w:rsidP="002E64ED">
            <w:pPr>
              <w:jc w:val="center"/>
            </w:pPr>
            <w:r w:rsidRPr="0010489F">
              <w:rPr>
                <w:b/>
                <w:smallCaps/>
                <w:spacing w:val="80"/>
                <w:sz w:val="56"/>
                <w:szCs w:val="56"/>
              </w:rPr>
              <w:t>КУЗЬМИЩЕНСКИЙ ВЕСТНИК</w:t>
            </w:r>
          </w:p>
          <w:p w:rsidR="0010489F" w:rsidRDefault="0010489F" w:rsidP="008A2304">
            <w:pPr>
              <w:jc w:val="center"/>
            </w:pPr>
            <w:r>
              <w:rPr>
                <w:b/>
                <w:sz w:val="18"/>
                <w:szCs w:val="18"/>
              </w:rPr>
              <w:t>Учредители: Совет депутатов Кузьмищенского сельского поселения, администрация Кузьмищенского сельского поселения</w:t>
            </w:r>
          </w:p>
          <w:p w:rsidR="0010489F" w:rsidRDefault="0010489F" w:rsidP="008A2304"/>
          <w:p w:rsidR="0010489F" w:rsidRDefault="00E1573A" w:rsidP="008A2304">
            <w:r>
              <w:rPr>
                <w:noProof/>
                <w:lang w:eastAsia="ru-RU"/>
              </w:rPr>
              <w:pict>
                <v:group id="Группа 1" o:spid="_x0000_s1026" style="position:absolute;margin-left:10pt;margin-top:5.7pt;width:513pt;height:17.25pt;z-index:251659264;mso-wrap-distance-left:0;mso-wrap-distance-right:0" coordorigin="200,114" coordsize="1025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">
                  <v:line id="_x0000_s1027" style="position:absolute;visibility:visible;mso-wrap-style:square" from="200,114" to="1045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" strokeweight="1.06mm">
                    <v:stroke joinstyle="miter"/>
                  </v:line>
                  <v:line id="Line 4" o:spid="_x0000_s1028" style="position:absolute;visibility:visible;mso-wrap-style:square" from="200,459" to="1045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" strokeweight="1.06mm">
                    <v:stroke joinstyle="miter"/>
                  </v:line>
                </v:group>
              </w:pict>
            </w:r>
          </w:p>
          <w:p w:rsidR="0010489F" w:rsidRDefault="005D3816" w:rsidP="008A2304">
            <w:r>
              <w:rPr>
                <w:b/>
                <w:i/>
              </w:rPr>
              <w:t xml:space="preserve">      № </w:t>
            </w:r>
            <w:r w:rsidR="009C1F31">
              <w:rPr>
                <w:b/>
                <w:i/>
              </w:rPr>
              <w:t>5</w:t>
            </w:r>
            <w:r w:rsidR="00ED5CB2">
              <w:rPr>
                <w:b/>
                <w:i/>
              </w:rPr>
              <w:t>-1</w:t>
            </w:r>
            <w:r w:rsidR="007B3DD7" w:rsidRPr="00912161">
              <w:rPr>
                <w:b/>
                <w:i/>
              </w:rPr>
              <w:t>____</w:t>
            </w:r>
            <w:r w:rsidR="009C1F31">
              <w:rPr>
                <w:b/>
                <w:i/>
              </w:rPr>
              <w:t>14</w:t>
            </w:r>
            <w:r w:rsidR="00760336">
              <w:rPr>
                <w:b/>
                <w:i/>
              </w:rPr>
              <w:t xml:space="preserve"> </w:t>
            </w:r>
            <w:r w:rsidR="009C1F31">
              <w:rPr>
                <w:b/>
                <w:i/>
              </w:rPr>
              <w:t>мая</w:t>
            </w:r>
            <w:r w:rsidR="00760336">
              <w:rPr>
                <w:b/>
                <w:i/>
              </w:rPr>
              <w:t xml:space="preserve"> </w:t>
            </w:r>
            <w:r w:rsidR="00BF2C02">
              <w:rPr>
                <w:b/>
                <w:i/>
              </w:rPr>
              <w:t xml:space="preserve"> </w:t>
            </w:r>
            <w:r w:rsidRPr="00912161">
              <w:rPr>
                <w:b/>
                <w:i/>
              </w:rPr>
              <w:t xml:space="preserve"> 202</w:t>
            </w:r>
            <w:r w:rsidR="00BF2C02">
              <w:rPr>
                <w:b/>
                <w:i/>
              </w:rPr>
              <w:t>5</w:t>
            </w:r>
            <w:r w:rsidR="0010489F" w:rsidRPr="00912161">
              <w:rPr>
                <w:b/>
                <w:i/>
              </w:rPr>
              <w:t xml:space="preserve"> года</w:t>
            </w:r>
            <w:proofErr w:type="gramStart"/>
            <w:r w:rsidR="0010489F">
              <w:rPr>
                <w:b/>
                <w:i/>
              </w:rPr>
              <w:t xml:space="preserve">                                            В</w:t>
            </w:r>
            <w:proofErr w:type="gramEnd"/>
            <w:r w:rsidR="0010489F">
              <w:rPr>
                <w:b/>
                <w:i/>
              </w:rPr>
              <w:t>ыходит с 20 сентября 2006 года</w:t>
            </w:r>
          </w:p>
          <w:p w:rsidR="00CA38B3" w:rsidRDefault="00CA38B3" w:rsidP="00CA38B3">
            <w:pPr>
              <w:rPr>
                <w:b/>
                <w:i/>
                <w:sz w:val="24"/>
                <w:szCs w:val="24"/>
              </w:rPr>
            </w:pPr>
          </w:p>
        </w:tc>
      </w:tr>
    </w:tbl>
    <w:p w:rsidR="00760336" w:rsidRDefault="00E65FFF" w:rsidP="00760336">
      <w:pPr>
        <w:jc w:val="right"/>
        <w:rPr>
          <w:b/>
          <w:shadow/>
          <w:spacing w:val="30"/>
          <w:szCs w:val="28"/>
        </w:rPr>
      </w:pPr>
      <w:r>
        <w:rPr>
          <w:b/>
          <w:shadow/>
          <w:noProof/>
          <w:spacing w:val="30"/>
          <w:szCs w:val="28"/>
          <w:lang w:eastAsia="ru-RU"/>
        </w:rPr>
        <w:drawing>
          <wp:anchor distT="0" distB="0" distL="114300" distR="114300" simplePos="0" relativeHeight="251661312" behindDoc="0" locked="0" layoutInCell="1" allowOverlap="1">
            <wp:simplePos x="0" y="0"/>
            <wp:positionH relativeFrom="column">
              <wp:posOffset>2558415</wp:posOffset>
            </wp:positionH>
            <wp:positionV relativeFrom="paragraph">
              <wp:posOffset>8255</wp:posOffset>
            </wp:positionV>
            <wp:extent cx="469265" cy="800100"/>
            <wp:effectExtent l="19050" t="0" r="6985" b="0"/>
            <wp:wrapNone/>
            <wp:docPr id="2" name="Рисунок 2"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зьмищенское СП_ПП-07"/>
                    <pic:cNvPicPr>
                      <a:picLocks noChangeAspect="1" noChangeArrowheads="1"/>
                    </pic:cNvPicPr>
                  </pic:nvPicPr>
                  <pic:blipFill>
                    <a:blip r:embed="rId8" cstate="print"/>
                    <a:srcRect/>
                    <a:stretch>
                      <a:fillRect/>
                    </a:stretch>
                  </pic:blipFill>
                  <pic:spPr bwMode="auto">
                    <a:xfrm>
                      <a:off x="0" y="0"/>
                      <a:ext cx="469265" cy="800100"/>
                    </a:xfrm>
                    <a:prstGeom prst="rect">
                      <a:avLst/>
                    </a:prstGeom>
                    <a:solidFill>
                      <a:srgbClr val="FFFFFF"/>
                    </a:solidFill>
                    <a:ln w="9525">
                      <a:noFill/>
                      <a:miter lim="800000"/>
                      <a:headEnd/>
                      <a:tailEnd/>
                    </a:ln>
                  </pic:spPr>
                </pic:pic>
              </a:graphicData>
            </a:graphic>
          </wp:anchor>
        </w:drawing>
      </w:r>
    </w:p>
    <w:p w:rsidR="00760336" w:rsidRDefault="00760336" w:rsidP="00760336">
      <w:pPr>
        <w:pStyle w:val="3"/>
        <w:numPr>
          <w:ilvl w:val="2"/>
          <w:numId w:val="4"/>
        </w:numPr>
        <w:ind w:left="720" w:hanging="720"/>
        <w:rPr>
          <w:b/>
          <w:shadow/>
          <w:spacing w:val="30"/>
          <w:szCs w:val="28"/>
        </w:rPr>
      </w:pPr>
    </w:p>
    <w:p w:rsidR="00E65FFF" w:rsidRDefault="00E65FFF" w:rsidP="00E65FFF">
      <w:pPr>
        <w:pStyle w:val="ac"/>
        <w:tabs>
          <w:tab w:val="clear" w:pos="4677"/>
        </w:tabs>
        <w:jc w:val="right"/>
      </w:pPr>
    </w:p>
    <w:p w:rsidR="00E65FFF" w:rsidRDefault="00E65FFF" w:rsidP="00E65FFF">
      <w:pPr>
        <w:pStyle w:val="3"/>
        <w:jc w:val="right"/>
        <w:rPr>
          <w:b/>
          <w:shadow/>
          <w:spacing w:val="30"/>
          <w:sz w:val="36"/>
          <w:szCs w:val="36"/>
        </w:rPr>
      </w:pPr>
    </w:p>
    <w:p w:rsidR="00E65FFF" w:rsidRPr="00E93559" w:rsidRDefault="00E65FFF" w:rsidP="00E65FFF">
      <w:pPr>
        <w:pStyle w:val="3"/>
        <w:numPr>
          <w:ilvl w:val="0"/>
          <w:numId w:val="0"/>
        </w:numPr>
        <w:ind w:left="911"/>
        <w:rPr>
          <w:b/>
          <w:shadow/>
          <w:spacing w:val="30"/>
          <w:szCs w:val="28"/>
        </w:rPr>
      </w:pPr>
      <w:r w:rsidRPr="00E93559">
        <w:rPr>
          <w:b/>
          <w:shadow/>
          <w:spacing w:val="30"/>
          <w:szCs w:val="28"/>
        </w:rPr>
        <w:t xml:space="preserve">С О В Е Т   Д Е </w:t>
      </w:r>
      <w:proofErr w:type="gramStart"/>
      <w:r w:rsidRPr="00E93559">
        <w:rPr>
          <w:b/>
          <w:shadow/>
          <w:spacing w:val="30"/>
          <w:szCs w:val="28"/>
        </w:rPr>
        <w:t>П</w:t>
      </w:r>
      <w:proofErr w:type="gramEnd"/>
      <w:r w:rsidRPr="00E93559">
        <w:rPr>
          <w:b/>
          <w:shadow/>
          <w:spacing w:val="30"/>
          <w:szCs w:val="28"/>
        </w:rPr>
        <w:t xml:space="preserve"> У Т А Т О В</w:t>
      </w:r>
    </w:p>
    <w:p w:rsidR="00E65FFF" w:rsidRPr="00E93559" w:rsidRDefault="00E65FFF" w:rsidP="00E65FFF">
      <w:pPr>
        <w:pStyle w:val="11"/>
        <w:ind w:firstLine="0"/>
        <w:jc w:val="center"/>
        <w:rPr>
          <w:b/>
          <w:shadow/>
          <w:spacing w:val="40"/>
          <w:sz w:val="28"/>
          <w:szCs w:val="28"/>
        </w:rPr>
      </w:pPr>
      <w:r w:rsidRPr="00E93559">
        <w:rPr>
          <w:b/>
          <w:shadow/>
          <w:spacing w:val="40"/>
          <w:sz w:val="28"/>
          <w:szCs w:val="28"/>
        </w:rPr>
        <w:t>КУЗЬМИЩЕНСКОГО СЕЛЬСКОГО ПОСЕЛЕНИЯ</w:t>
      </w:r>
    </w:p>
    <w:p w:rsidR="00E65FFF" w:rsidRPr="00E93559" w:rsidRDefault="00E65FFF" w:rsidP="00E65FFF">
      <w:pPr>
        <w:pStyle w:val="11"/>
        <w:ind w:firstLine="0"/>
        <w:jc w:val="center"/>
        <w:rPr>
          <w:b/>
          <w:shadow/>
          <w:spacing w:val="20"/>
          <w:sz w:val="28"/>
          <w:szCs w:val="28"/>
        </w:rPr>
      </w:pPr>
      <w:r w:rsidRPr="00E93559">
        <w:rPr>
          <w:b/>
          <w:shadow/>
          <w:spacing w:val="20"/>
          <w:sz w:val="28"/>
          <w:szCs w:val="28"/>
        </w:rPr>
        <w:t>Костромского муниципального района Костромской области</w:t>
      </w:r>
    </w:p>
    <w:p w:rsidR="00E65FFF" w:rsidRPr="00E93559" w:rsidRDefault="00E65FFF" w:rsidP="00E65FFF">
      <w:pPr>
        <w:rPr>
          <w:sz w:val="28"/>
          <w:szCs w:val="28"/>
        </w:rPr>
      </w:pPr>
      <w:r w:rsidRPr="00E93559">
        <w:rPr>
          <w:noProof/>
          <w:sz w:val="28"/>
          <w:szCs w:val="28"/>
        </w:rPr>
        <w:pict>
          <v:line id="_x0000_s1251" style="position:absolute;z-index:251662336" from="-10.95pt,8.95pt" to="475.05pt,8.95pt" strokecolor="#333" strokeweight="4.5pt">
            <v:stroke linestyle="thinThick"/>
          </v:line>
        </w:pict>
      </w:r>
    </w:p>
    <w:p w:rsidR="00E65FFF" w:rsidRPr="009F41CF" w:rsidRDefault="00E65FFF" w:rsidP="00E65FFF">
      <w:pPr>
        <w:pStyle w:val="2"/>
        <w:numPr>
          <w:ilvl w:val="0"/>
          <w:numId w:val="0"/>
        </w:numPr>
        <w:ind w:left="11"/>
        <w:rPr>
          <w:shadow/>
          <w:szCs w:val="44"/>
        </w:rPr>
      </w:pPr>
      <w:proofErr w:type="gramStart"/>
      <w:r w:rsidRPr="009F41CF">
        <w:rPr>
          <w:shadow/>
          <w:szCs w:val="44"/>
        </w:rPr>
        <w:t>Р</w:t>
      </w:r>
      <w:proofErr w:type="gramEnd"/>
      <w:r w:rsidRPr="009F41CF">
        <w:rPr>
          <w:shadow/>
          <w:szCs w:val="44"/>
        </w:rPr>
        <w:t xml:space="preserve"> Е Ш Е Н И Е</w:t>
      </w:r>
    </w:p>
    <w:p w:rsidR="00E65FFF" w:rsidRPr="009F41CF" w:rsidRDefault="00E65FFF" w:rsidP="00E65FFF">
      <w:pPr>
        <w:ind w:right="-81" w:firstLine="540"/>
        <w:jc w:val="both"/>
        <w:rPr>
          <w:sz w:val="28"/>
          <w:szCs w:val="28"/>
        </w:rPr>
      </w:pPr>
      <w:r>
        <w:rPr>
          <w:sz w:val="28"/>
          <w:szCs w:val="28"/>
        </w:rPr>
        <w:pict>
          <v:shapetype id="_x0000_t202" coordsize="21600,21600" o:spt="202" path="m,l,21600r21600,l21600,xe">
            <v:stroke joinstyle="miter"/>
            <v:path gradientshapeok="t" o:connecttype="rect"/>
          </v:shapetype>
          <v:shape id="_x0000_s1252" type="#_x0000_t202" style="position:absolute;left:0;text-align:left;margin-left:112.45pt;margin-top:7.45pt;width:238.6pt;height:75.1pt;z-index:-251653120" stroked="f">
            <v:textbox style="mso-next-textbox:#_x0000_s1252">
              <w:txbxContent>
                <w:p w:rsidR="00B4276D" w:rsidRDefault="00B4276D" w:rsidP="00E65FFF">
                  <w:pPr>
                    <w:jc w:val="center"/>
                    <w:rPr>
                      <w:b/>
                      <w:bCs/>
                      <w:smallCaps/>
                      <w:szCs w:val="28"/>
                    </w:rPr>
                  </w:pPr>
                  <w:r>
                    <w:rPr>
                      <w:b/>
                      <w:bCs/>
                      <w:smallCaps/>
                      <w:szCs w:val="28"/>
                    </w:rPr>
                    <w:t>об утверждении п</w:t>
                  </w:r>
                  <w:r w:rsidRPr="007D2215">
                    <w:rPr>
                      <w:b/>
                      <w:bCs/>
                      <w:smallCaps/>
                      <w:szCs w:val="28"/>
                    </w:rPr>
                    <w:t>оложения о муниципальном</w:t>
                  </w:r>
                  <w:r>
                    <w:rPr>
                      <w:b/>
                      <w:bCs/>
                      <w:smallCaps/>
                      <w:szCs w:val="28"/>
                    </w:rPr>
                    <w:t xml:space="preserve"> контроле в сфере благоустройства</w:t>
                  </w:r>
                  <w:r w:rsidRPr="007D2215">
                    <w:rPr>
                      <w:b/>
                      <w:bCs/>
                      <w:smallCaps/>
                      <w:szCs w:val="28"/>
                    </w:rPr>
                    <w:t xml:space="preserve"> на территории </w:t>
                  </w:r>
                  <w:r>
                    <w:rPr>
                      <w:b/>
                      <w:bCs/>
                      <w:smallCaps/>
                      <w:szCs w:val="28"/>
                    </w:rPr>
                    <w:t>к</w:t>
                  </w:r>
                  <w:r w:rsidRPr="007D2215">
                    <w:rPr>
                      <w:b/>
                      <w:bCs/>
                      <w:smallCaps/>
                      <w:szCs w:val="28"/>
                    </w:rPr>
                    <w:t>узьмищенского</w:t>
                  </w:r>
                  <w:r>
                    <w:rPr>
                      <w:b/>
                      <w:bCs/>
                      <w:smallCaps/>
                      <w:szCs w:val="28"/>
                    </w:rPr>
                    <w:t xml:space="preserve"> сельского поселения к</w:t>
                  </w:r>
                  <w:r w:rsidRPr="007D2215">
                    <w:rPr>
                      <w:b/>
                      <w:bCs/>
                      <w:smallCaps/>
                      <w:szCs w:val="28"/>
                    </w:rPr>
                    <w:t>остромского муниципального</w:t>
                  </w:r>
                  <w:r>
                    <w:rPr>
                      <w:b/>
                      <w:bCs/>
                      <w:smallCaps/>
                      <w:szCs w:val="28"/>
                    </w:rPr>
                    <w:t xml:space="preserve"> района </w:t>
                  </w:r>
                </w:p>
                <w:p w:rsidR="00B4276D" w:rsidRPr="007D2215" w:rsidRDefault="00B4276D" w:rsidP="00E65FFF">
                  <w:pPr>
                    <w:jc w:val="center"/>
                    <w:rPr>
                      <w:b/>
                      <w:smallCaps/>
                    </w:rPr>
                  </w:pPr>
                  <w:r>
                    <w:rPr>
                      <w:b/>
                      <w:bCs/>
                      <w:smallCaps/>
                      <w:szCs w:val="28"/>
                    </w:rPr>
                    <w:t>к</w:t>
                  </w:r>
                  <w:r w:rsidRPr="007D2215">
                    <w:rPr>
                      <w:b/>
                      <w:bCs/>
                      <w:smallCaps/>
                      <w:szCs w:val="28"/>
                    </w:rPr>
                    <w:t>остромской области</w:t>
                  </w:r>
                </w:p>
                <w:p w:rsidR="00B4276D" w:rsidRPr="007D2215" w:rsidRDefault="00B4276D" w:rsidP="00E65FFF">
                  <w:pPr>
                    <w:shd w:val="clear" w:color="auto" w:fill="FFFFFF"/>
                    <w:jc w:val="center"/>
                    <w:rPr>
                      <w:b/>
                      <w:smallCaps/>
                      <w:szCs w:val="18"/>
                    </w:rPr>
                  </w:pPr>
                </w:p>
                <w:p w:rsidR="00B4276D" w:rsidRPr="007D2215" w:rsidRDefault="00B4276D" w:rsidP="00E65FFF">
                  <w:pPr>
                    <w:jc w:val="center"/>
                    <w:rPr>
                      <w:b/>
                      <w:smallCaps/>
                      <w:szCs w:val="16"/>
                    </w:rPr>
                  </w:pPr>
                </w:p>
              </w:txbxContent>
            </v:textbox>
          </v:shape>
        </w:pict>
      </w:r>
      <w:r>
        <w:rPr>
          <w:noProof/>
          <w:sz w:val="28"/>
          <w:szCs w:val="28"/>
        </w:rPr>
        <w:pict>
          <v:shape id="_x0000_s1253" type="#_x0000_t202" style="position:absolute;left:0;text-align:left;margin-left:394.05pt;margin-top:8.85pt;width:73.95pt;height:18pt;z-index:251664384" stroked="f">
            <v:fill opacity="0"/>
            <v:textbox style="mso-next-textbox:#_x0000_s1253" inset="0,0,1mm,0">
              <w:txbxContent>
                <w:p w:rsidR="00B4276D" w:rsidRPr="0031229C" w:rsidRDefault="00B4276D" w:rsidP="00E65FFF">
                  <w:pPr>
                    <w:rPr>
                      <w:szCs w:val="28"/>
                    </w:rPr>
                  </w:pPr>
                </w:p>
              </w:txbxContent>
            </v:textbox>
          </v:shape>
        </w:pict>
      </w:r>
      <w:r>
        <w:rPr>
          <w:noProof/>
          <w:sz w:val="28"/>
          <w:szCs w:val="28"/>
        </w:rPr>
        <w:pict>
          <v:shape id="_x0000_s1254" type="#_x0000_t202" style="position:absolute;left:0;text-align:left;margin-left:430.05pt;margin-top:8.85pt;width:36pt;height:18pt;z-index:251665408" stroked="f">
            <v:fill opacity="0"/>
            <v:textbox style="mso-next-textbox:#_x0000_s1254" inset="0,0,0,0">
              <w:txbxContent>
                <w:p w:rsidR="00B4276D" w:rsidRPr="001108C6" w:rsidRDefault="00B4276D" w:rsidP="00E65FFF">
                  <w:pPr>
                    <w:rPr>
                      <w:szCs w:val="28"/>
                    </w:rPr>
                  </w:pPr>
                  <w:r>
                    <w:rPr>
                      <w:szCs w:val="28"/>
                    </w:rPr>
                    <w:t>№ 13</w:t>
                  </w:r>
                </w:p>
              </w:txbxContent>
            </v:textbox>
          </v:shape>
        </w:pict>
      </w:r>
      <w:r>
        <w:rPr>
          <w:noProof/>
          <w:sz w:val="28"/>
          <w:szCs w:val="28"/>
        </w:rPr>
        <w:pict>
          <v:group id="_x0000_s1255" style="position:absolute;left:0;text-align:left;margin-left:331.05pt;margin-top:7.4pt;width:9pt;height:9pt;z-index:251666432" coordorigin="7641,2884" coordsize="540,180">
            <v:line id="_x0000_s1256" style="position:absolute;flip:x" from="8181,2884" to="8181,3064" strokecolor="#333" strokeweight="1pt">
              <v:stroke startarrowwidth="narrow" startarrowlength="short" endarrowwidth="narrow" endarrowlength="short"/>
            </v:line>
            <v:line id="_x0000_s1257" style="position:absolute;flip:x" from="7641,2884" to="8181,2884" strokecolor="#333" strokeweight="1pt">
              <v:stroke startarrowwidth="narrow" startarrowlength="short" endarrowwidth="narrow" endarrowlength="short"/>
            </v:line>
          </v:group>
        </w:pict>
      </w:r>
      <w:r>
        <w:rPr>
          <w:noProof/>
          <w:sz w:val="28"/>
          <w:szCs w:val="28"/>
        </w:rPr>
        <w:pict>
          <v:group id="_x0000_s1258" style="position:absolute;left:0;text-align:left;margin-left:124.05pt;margin-top:7.4pt;width:9pt;height:9pt;z-index:251667456" coordorigin="3861,2884" coordsize="540,180">
            <v:line id="_x0000_s1259" style="position:absolute;flip:x" from="3861,2884" to="4401,2885" strokecolor="#333" strokeweight="1pt">
              <v:stroke startarrowwidth="narrow" startarrowlength="short" endarrowwidth="narrow" endarrowlength="short"/>
            </v:line>
            <v:line id="_x0000_s1260" style="position:absolute;flip:x" from="3861,2884" to="3861,3064" strokecolor="#333" strokeweight="1pt">
              <v:stroke startarrowwidth="narrow" startarrowlength="short" endarrowwidth="narrow" endarrowlength="short"/>
            </v:line>
          </v:group>
        </w:pict>
      </w:r>
      <w:r>
        <w:rPr>
          <w:noProof/>
          <w:sz w:val="28"/>
          <w:szCs w:val="28"/>
        </w:rPr>
        <w:pict>
          <v:shape id="_x0000_s1261" type="#_x0000_t202" style="position:absolute;left:0;text-align:left;margin-left:-19.95pt;margin-top:7.4pt;width:81pt;height:18pt;z-index:251668480" stroked="f">
            <v:fill opacity="0"/>
            <v:textbox style="mso-next-textbox:#_x0000_s1261" inset="0,0,0,0">
              <w:txbxContent>
                <w:p w:rsidR="00B4276D" w:rsidRPr="0031229C" w:rsidRDefault="00B4276D" w:rsidP="00E65FFF">
                  <w:pPr>
                    <w:rPr>
                      <w:szCs w:val="28"/>
                    </w:rPr>
                  </w:pPr>
                  <w:r>
                    <w:rPr>
                      <w:szCs w:val="28"/>
                    </w:rPr>
                    <w:t>14.05.2025</w:t>
                  </w:r>
                </w:p>
              </w:txbxContent>
            </v:textbox>
          </v:shape>
        </w:pict>
      </w:r>
    </w:p>
    <w:p w:rsidR="00E65FFF" w:rsidRPr="002B2F57" w:rsidRDefault="00E65FFF" w:rsidP="00E65FFF">
      <w:pPr>
        <w:ind w:right="-81" w:firstLine="540"/>
        <w:jc w:val="both"/>
        <w:rPr>
          <w:sz w:val="28"/>
          <w:szCs w:val="28"/>
        </w:rPr>
      </w:pPr>
      <w:r>
        <w:rPr>
          <w:sz w:val="28"/>
          <w:szCs w:val="28"/>
        </w:rPr>
        <w:pict>
          <v:line id="_x0000_s1262" style="position:absolute;left:0;text-align:left;z-index:251669504" from="-10.95pt,8.95pt" to="52.05pt,8.95pt">
            <v:stroke startarrowwidth="narrow" startarrowlength="short" endarrowwidth="narrow" endarrowlength="short"/>
          </v:line>
        </w:pict>
      </w:r>
      <w:r>
        <w:rPr>
          <w:sz w:val="28"/>
          <w:szCs w:val="28"/>
        </w:rPr>
        <w:pict>
          <v:line id="_x0000_s1263" style="position:absolute;left:0;text-align:left;z-index:251670528" from="403.05pt,8.95pt" to="466.05pt,8.95pt">
            <v:stroke startarrowwidth="narrow" startarrowlength="short" endarrowwidth="narrow" endarrowlength="short"/>
          </v:line>
        </w:pict>
      </w:r>
    </w:p>
    <w:p w:rsidR="00E65FFF" w:rsidRDefault="00E65FFF" w:rsidP="00E65FFF">
      <w:pPr>
        <w:ind w:right="-81" w:firstLine="540"/>
        <w:jc w:val="both"/>
        <w:rPr>
          <w:sz w:val="28"/>
          <w:szCs w:val="28"/>
        </w:rPr>
      </w:pPr>
    </w:p>
    <w:p w:rsidR="00E65FFF" w:rsidRDefault="00E65FFF" w:rsidP="00E65FFF">
      <w:pPr>
        <w:ind w:left="-567" w:firstLine="567"/>
        <w:rPr>
          <w:sz w:val="28"/>
          <w:szCs w:val="28"/>
        </w:rPr>
      </w:pPr>
    </w:p>
    <w:p w:rsidR="00E65FFF" w:rsidRDefault="00E65FFF" w:rsidP="00E65FFF">
      <w:pPr>
        <w:ind w:left="-567" w:firstLine="567"/>
        <w:jc w:val="center"/>
        <w:rPr>
          <w:sz w:val="28"/>
          <w:szCs w:val="28"/>
        </w:rPr>
      </w:pPr>
    </w:p>
    <w:p w:rsidR="00E65FFF" w:rsidRDefault="00E65FFF" w:rsidP="00E65FFF">
      <w:pPr>
        <w:ind w:right="5"/>
        <w:jc w:val="both"/>
        <w:rPr>
          <w:sz w:val="26"/>
          <w:szCs w:val="26"/>
        </w:rPr>
      </w:pPr>
    </w:p>
    <w:p w:rsidR="00E65FFF" w:rsidRPr="00E65FFF" w:rsidRDefault="00E65FFF" w:rsidP="00E65FFF">
      <w:pPr>
        <w:ind w:right="5" w:firstLine="426"/>
        <w:jc w:val="both"/>
        <w:rPr>
          <w:sz w:val="24"/>
          <w:szCs w:val="24"/>
        </w:rPr>
      </w:pPr>
      <w:proofErr w:type="gramStart"/>
      <w:r w:rsidRPr="00E65FFF">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Кузьмищенского сельского поселения Костромского муниципального района Костромской области, Совет депутатов Кузьмищенского сельского поселения Костромского муниципального района Костромской области</w:t>
      </w:r>
      <w:r w:rsidR="00AF2970">
        <w:rPr>
          <w:rFonts w:eastAsia="Calibri"/>
          <w:sz w:val="24"/>
          <w:szCs w:val="24"/>
        </w:rPr>
        <w:t xml:space="preserve">, </w:t>
      </w:r>
      <w:r w:rsidRPr="00E65FFF">
        <w:rPr>
          <w:rFonts w:eastAsia="Calibri"/>
          <w:sz w:val="24"/>
          <w:szCs w:val="24"/>
        </w:rPr>
        <w:t>РЕШИЛ:</w:t>
      </w:r>
      <w:proofErr w:type="gramEnd"/>
    </w:p>
    <w:p w:rsidR="00E65FFF" w:rsidRPr="00E65FFF" w:rsidRDefault="00E65FFF" w:rsidP="00E65FFF">
      <w:pPr>
        <w:autoSpaceDN w:val="0"/>
        <w:ind w:firstLine="426"/>
        <w:jc w:val="both"/>
        <w:rPr>
          <w:rFonts w:eastAsia="SimSun"/>
          <w:kern w:val="3"/>
          <w:sz w:val="24"/>
          <w:szCs w:val="24"/>
          <w:lang w:bidi="hi-IN"/>
        </w:rPr>
      </w:pPr>
      <w:r w:rsidRPr="00E65FFF">
        <w:rPr>
          <w:rFonts w:eastAsia="SimSun"/>
          <w:kern w:val="3"/>
          <w:sz w:val="24"/>
          <w:szCs w:val="24"/>
          <w:lang w:bidi="hi-IN"/>
        </w:rPr>
        <w:t xml:space="preserve">       1.  Утвердить </w:t>
      </w:r>
      <w:r w:rsidRPr="00E65FFF">
        <w:rPr>
          <w:rFonts w:eastAsia="SimSun"/>
          <w:bCs/>
          <w:kern w:val="3"/>
          <w:sz w:val="24"/>
          <w:szCs w:val="24"/>
          <w:lang w:bidi="hi-IN"/>
        </w:rPr>
        <w:t xml:space="preserve">Положение о муниципальном контроле в сфере благоустройства на территории </w:t>
      </w:r>
      <w:r w:rsidRPr="00E65FFF">
        <w:rPr>
          <w:sz w:val="24"/>
          <w:szCs w:val="24"/>
        </w:rPr>
        <w:t>Кузьмищенского сельского поселения Костромского муниципального района Костромской области</w:t>
      </w:r>
      <w:r w:rsidRPr="00E65FFF">
        <w:rPr>
          <w:rFonts w:eastAsia="SimSun"/>
          <w:bCs/>
          <w:kern w:val="3"/>
          <w:sz w:val="24"/>
          <w:szCs w:val="24"/>
          <w:lang w:bidi="hi-IN"/>
        </w:rPr>
        <w:t xml:space="preserve"> согласно </w:t>
      </w:r>
      <w:r w:rsidRPr="00E65FFF">
        <w:rPr>
          <w:rFonts w:eastAsia="SimSun"/>
          <w:kern w:val="3"/>
          <w:sz w:val="24"/>
          <w:szCs w:val="24"/>
          <w:lang w:bidi="hi-IN"/>
        </w:rPr>
        <w:t>приложению.</w:t>
      </w:r>
    </w:p>
    <w:p w:rsidR="00E65FFF" w:rsidRPr="00E65FFF" w:rsidRDefault="00E65FFF" w:rsidP="00E65FFF">
      <w:pPr>
        <w:autoSpaceDN w:val="0"/>
        <w:ind w:firstLine="426"/>
        <w:jc w:val="both"/>
        <w:rPr>
          <w:rFonts w:eastAsia="SimSun"/>
          <w:kern w:val="3"/>
          <w:sz w:val="24"/>
          <w:szCs w:val="24"/>
          <w:lang w:bidi="hi-IN"/>
        </w:rPr>
      </w:pPr>
      <w:r w:rsidRPr="00E65FFF">
        <w:rPr>
          <w:rFonts w:eastAsia="SimSun"/>
          <w:kern w:val="3"/>
          <w:sz w:val="24"/>
          <w:szCs w:val="24"/>
          <w:lang w:bidi="hi-IN"/>
        </w:rPr>
        <w:t xml:space="preserve">       2. Признать утратившими силу решения Совета депутатов </w:t>
      </w:r>
      <w:r w:rsidRPr="00E65FFF">
        <w:rPr>
          <w:sz w:val="24"/>
          <w:szCs w:val="24"/>
        </w:rPr>
        <w:t>Кузьмищенского сельского поселения Костромского муниципального района Костромской области</w:t>
      </w:r>
      <w:r w:rsidRPr="00E65FFF">
        <w:rPr>
          <w:rFonts w:eastAsia="SimSun"/>
          <w:kern w:val="3"/>
          <w:sz w:val="24"/>
          <w:szCs w:val="24"/>
          <w:lang w:bidi="hi-IN"/>
        </w:rPr>
        <w:t>:</w:t>
      </w:r>
    </w:p>
    <w:p w:rsidR="00E65FFF" w:rsidRPr="00E65FFF" w:rsidRDefault="00E65FFF" w:rsidP="00E65FFF">
      <w:pPr>
        <w:autoSpaceDN w:val="0"/>
        <w:ind w:firstLine="426"/>
        <w:jc w:val="both"/>
        <w:rPr>
          <w:rFonts w:eastAsia="SimSun"/>
          <w:kern w:val="3"/>
          <w:sz w:val="24"/>
          <w:szCs w:val="24"/>
          <w:lang w:bidi="hi-IN"/>
        </w:rPr>
      </w:pPr>
      <w:r w:rsidRPr="00E65FFF">
        <w:rPr>
          <w:rFonts w:eastAsia="SimSun"/>
          <w:kern w:val="3"/>
          <w:sz w:val="24"/>
          <w:szCs w:val="24"/>
          <w:lang w:bidi="hi-IN"/>
        </w:rPr>
        <w:t xml:space="preserve"> - от 01.10.2021 № 6 «Об утверждении Положения о муниципальном контроле в сфере благоустройства на территории </w:t>
      </w:r>
      <w:r w:rsidRPr="00E65FFF">
        <w:rPr>
          <w:sz w:val="24"/>
          <w:szCs w:val="24"/>
        </w:rPr>
        <w:t>Кузьмищенского сельского поселения Костромского муниципального района Костромской области»</w:t>
      </w:r>
      <w:r w:rsidRPr="00E65FFF">
        <w:rPr>
          <w:rFonts w:eastAsia="SimSun"/>
          <w:kern w:val="3"/>
          <w:sz w:val="24"/>
          <w:szCs w:val="24"/>
          <w:lang w:bidi="hi-IN"/>
        </w:rPr>
        <w:t>;</w:t>
      </w:r>
    </w:p>
    <w:p w:rsidR="00E65FFF" w:rsidRPr="00E65FFF" w:rsidRDefault="00E65FFF" w:rsidP="00E65FFF">
      <w:pPr>
        <w:autoSpaceDN w:val="0"/>
        <w:ind w:firstLine="426"/>
        <w:jc w:val="both"/>
        <w:rPr>
          <w:rFonts w:eastAsia="SimSun"/>
          <w:kern w:val="3"/>
          <w:sz w:val="24"/>
          <w:szCs w:val="24"/>
          <w:lang w:bidi="hi-IN"/>
        </w:rPr>
      </w:pPr>
      <w:r w:rsidRPr="00E65FFF">
        <w:rPr>
          <w:rFonts w:eastAsia="SimSun"/>
          <w:kern w:val="3"/>
          <w:sz w:val="24"/>
          <w:szCs w:val="24"/>
          <w:lang w:bidi="hi-IN"/>
        </w:rPr>
        <w:t>- от 20.03.2024 г. № 6 «О внесении изменений в решение Совета депутатов Кузьмищенского сельского</w:t>
      </w:r>
      <w:r w:rsidRPr="00E65FFF">
        <w:rPr>
          <w:sz w:val="24"/>
          <w:szCs w:val="24"/>
        </w:rPr>
        <w:t xml:space="preserve"> поселения Костромского муниципального района Костромской области</w:t>
      </w:r>
      <w:r w:rsidRPr="00E65FFF">
        <w:rPr>
          <w:rFonts w:eastAsia="SimSun"/>
          <w:kern w:val="3"/>
          <w:sz w:val="24"/>
          <w:szCs w:val="24"/>
          <w:lang w:bidi="hi-IN"/>
        </w:rPr>
        <w:t xml:space="preserve"> от 01.10.2021 г. № 6 «Об утверждении Положения о муниципальном контроле в сфере благоустройства на территории </w:t>
      </w:r>
      <w:r w:rsidRPr="00E65FFF">
        <w:rPr>
          <w:sz w:val="24"/>
          <w:szCs w:val="24"/>
        </w:rPr>
        <w:t>Кузьмищенского сельского поселения Костромского муниципального района Костромской области</w:t>
      </w:r>
      <w:r w:rsidRPr="00E65FFF">
        <w:rPr>
          <w:rFonts w:eastAsia="SimSun"/>
          <w:kern w:val="3"/>
          <w:sz w:val="24"/>
          <w:szCs w:val="24"/>
          <w:lang w:bidi="hi-IN"/>
        </w:rPr>
        <w:t>».</w:t>
      </w:r>
    </w:p>
    <w:p w:rsidR="00E65FFF" w:rsidRPr="00E65FFF" w:rsidRDefault="00E65FFF" w:rsidP="00E65FFF">
      <w:pPr>
        <w:autoSpaceDN w:val="0"/>
        <w:ind w:firstLine="426"/>
        <w:jc w:val="both"/>
        <w:rPr>
          <w:sz w:val="24"/>
          <w:szCs w:val="24"/>
        </w:rPr>
      </w:pPr>
      <w:r w:rsidRPr="00E65FFF">
        <w:rPr>
          <w:rFonts w:eastAsia="SimSun"/>
          <w:kern w:val="3"/>
          <w:sz w:val="24"/>
          <w:szCs w:val="24"/>
          <w:lang w:bidi="hi-IN"/>
        </w:rPr>
        <w:t xml:space="preserve">3. </w:t>
      </w:r>
      <w:r w:rsidRPr="00E65FFF">
        <w:rPr>
          <w:sz w:val="24"/>
          <w:szCs w:val="24"/>
        </w:rPr>
        <w:t>Настоящее решение вступает в силу после официального опубликования.</w:t>
      </w:r>
    </w:p>
    <w:p w:rsidR="00E65FFF" w:rsidRPr="00E65FFF" w:rsidRDefault="00E65FFF" w:rsidP="00E65FFF">
      <w:pPr>
        <w:widowControl w:val="0"/>
        <w:ind w:firstLine="426"/>
        <w:rPr>
          <w:sz w:val="24"/>
          <w:szCs w:val="24"/>
        </w:rPr>
      </w:pPr>
    </w:p>
    <w:p w:rsidR="00E65FFF" w:rsidRPr="00E65FFF" w:rsidRDefault="00E65FFF" w:rsidP="00E65FFF">
      <w:pPr>
        <w:shd w:val="clear" w:color="auto" w:fill="FFFFFF"/>
        <w:ind w:right="140"/>
        <w:jc w:val="both"/>
        <w:rPr>
          <w:color w:val="000000"/>
          <w:sz w:val="24"/>
          <w:szCs w:val="24"/>
        </w:rPr>
      </w:pPr>
      <w:r w:rsidRPr="00E65FFF">
        <w:rPr>
          <w:color w:val="000000"/>
          <w:sz w:val="24"/>
          <w:szCs w:val="24"/>
        </w:rPr>
        <w:t>Председатель Совета депутатов,</w:t>
      </w:r>
    </w:p>
    <w:p w:rsidR="00E65FFF" w:rsidRPr="00E65FFF" w:rsidRDefault="00E65FFF" w:rsidP="00E65FFF">
      <w:pPr>
        <w:ind w:right="140"/>
        <w:jc w:val="both"/>
        <w:rPr>
          <w:color w:val="000000"/>
          <w:sz w:val="24"/>
          <w:szCs w:val="24"/>
        </w:rPr>
      </w:pPr>
      <w:r w:rsidRPr="00E65FFF">
        <w:rPr>
          <w:color w:val="000000"/>
          <w:sz w:val="24"/>
          <w:szCs w:val="24"/>
        </w:rPr>
        <w:t xml:space="preserve">глава Кузьмищенского сельского поселения </w:t>
      </w:r>
    </w:p>
    <w:p w:rsidR="00E65FFF" w:rsidRPr="00E65FFF" w:rsidRDefault="00E65FFF" w:rsidP="00E65FFF">
      <w:pPr>
        <w:ind w:right="140"/>
        <w:jc w:val="both"/>
        <w:rPr>
          <w:color w:val="000000"/>
          <w:sz w:val="24"/>
          <w:szCs w:val="24"/>
        </w:rPr>
      </w:pPr>
      <w:r w:rsidRPr="00E65FFF">
        <w:rPr>
          <w:color w:val="000000"/>
          <w:sz w:val="24"/>
          <w:szCs w:val="24"/>
        </w:rPr>
        <w:t xml:space="preserve">Костромского муниципального района </w:t>
      </w:r>
    </w:p>
    <w:p w:rsidR="00E65FFF" w:rsidRPr="00E65FFF" w:rsidRDefault="00E65FFF" w:rsidP="00E65FFF">
      <w:pPr>
        <w:ind w:right="140"/>
        <w:jc w:val="both"/>
        <w:rPr>
          <w:color w:val="3C3C3C"/>
          <w:sz w:val="24"/>
          <w:szCs w:val="24"/>
        </w:rPr>
      </w:pPr>
      <w:r w:rsidRPr="00E65FFF">
        <w:rPr>
          <w:color w:val="000000"/>
          <w:sz w:val="24"/>
          <w:szCs w:val="24"/>
        </w:rPr>
        <w:t>Костромской области                                                                              О.Н. Голубева</w:t>
      </w:r>
    </w:p>
    <w:p w:rsidR="00AF2970" w:rsidRDefault="00AF2970" w:rsidP="00E65FFF">
      <w:pPr>
        <w:autoSpaceDE w:val="0"/>
        <w:autoSpaceDN w:val="0"/>
        <w:adjustRightInd w:val="0"/>
        <w:ind w:left="4536"/>
        <w:jc w:val="right"/>
        <w:rPr>
          <w:color w:val="000000" w:themeColor="text1"/>
          <w:sz w:val="24"/>
          <w:szCs w:val="24"/>
        </w:rPr>
      </w:pPr>
    </w:p>
    <w:p w:rsidR="00E65FFF" w:rsidRPr="00E65FFF" w:rsidRDefault="00E65FFF" w:rsidP="00E65FFF">
      <w:pPr>
        <w:autoSpaceDE w:val="0"/>
        <w:autoSpaceDN w:val="0"/>
        <w:adjustRightInd w:val="0"/>
        <w:ind w:left="4536"/>
        <w:jc w:val="right"/>
        <w:rPr>
          <w:color w:val="000000" w:themeColor="text1"/>
          <w:sz w:val="24"/>
          <w:szCs w:val="24"/>
        </w:rPr>
      </w:pPr>
      <w:r w:rsidRPr="00E65FFF">
        <w:rPr>
          <w:color w:val="000000" w:themeColor="text1"/>
          <w:sz w:val="24"/>
          <w:szCs w:val="24"/>
        </w:rPr>
        <w:t>УТВЕРЖДЕНО</w:t>
      </w:r>
    </w:p>
    <w:p w:rsidR="00E65FFF" w:rsidRPr="00E65FFF" w:rsidRDefault="00E65FFF" w:rsidP="00E65FFF">
      <w:pPr>
        <w:autoSpaceDE w:val="0"/>
        <w:autoSpaceDN w:val="0"/>
        <w:adjustRightInd w:val="0"/>
        <w:ind w:left="4536"/>
        <w:jc w:val="right"/>
        <w:rPr>
          <w:color w:val="000000" w:themeColor="text1"/>
          <w:sz w:val="24"/>
          <w:szCs w:val="24"/>
        </w:rPr>
      </w:pPr>
      <w:r w:rsidRPr="00E65FFF">
        <w:rPr>
          <w:color w:val="000000" w:themeColor="text1"/>
          <w:sz w:val="24"/>
          <w:szCs w:val="24"/>
        </w:rPr>
        <w:lastRenderedPageBreak/>
        <w:tab/>
        <w:t xml:space="preserve">                    решением Совета депутатов</w:t>
      </w:r>
    </w:p>
    <w:p w:rsidR="00E65FFF" w:rsidRPr="00E65FFF" w:rsidRDefault="00E65FFF" w:rsidP="00E65FFF">
      <w:pPr>
        <w:autoSpaceDE w:val="0"/>
        <w:autoSpaceDN w:val="0"/>
        <w:adjustRightInd w:val="0"/>
        <w:ind w:left="4536"/>
        <w:jc w:val="right"/>
        <w:rPr>
          <w:color w:val="FF0000"/>
          <w:sz w:val="24"/>
          <w:szCs w:val="24"/>
        </w:rPr>
      </w:pPr>
      <w:r w:rsidRPr="00E65FFF">
        <w:rPr>
          <w:sz w:val="24"/>
          <w:szCs w:val="24"/>
        </w:rPr>
        <w:t>Кузьмищенского сельского поселения</w:t>
      </w:r>
    </w:p>
    <w:p w:rsidR="00E65FFF" w:rsidRPr="00E65FFF" w:rsidRDefault="00E65FFF" w:rsidP="00E65FFF">
      <w:pPr>
        <w:autoSpaceDE w:val="0"/>
        <w:autoSpaceDN w:val="0"/>
        <w:adjustRightInd w:val="0"/>
        <w:ind w:left="4536"/>
        <w:jc w:val="right"/>
        <w:rPr>
          <w:b/>
          <w:color w:val="000000" w:themeColor="text1"/>
          <w:sz w:val="24"/>
          <w:szCs w:val="24"/>
        </w:rPr>
      </w:pPr>
      <w:r w:rsidRPr="00E65FFF">
        <w:rPr>
          <w:color w:val="000000" w:themeColor="text1"/>
          <w:sz w:val="24"/>
          <w:szCs w:val="24"/>
        </w:rPr>
        <w:tab/>
        <w:t xml:space="preserve">         от  14.05.2025 г. № 13</w:t>
      </w:r>
    </w:p>
    <w:p w:rsidR="00E65FFF" w:rsidRPr="00E65FFF" w:rsidRDefault="00E65FFF" w:rsidP="00E65FFF">
      <w:pPr>
        <w:autoSpaceDE w:val="0"/>
        <w:autoSpaceDN w:val="0"/>
        <w:adjustRightInd w:val="0"/>
        <w:ind w:firstLine="709"/>
        <w:jc w:val="center"/>
        <w:rPr>
          <w:b/>
          <w:color w:val="000000" w:themeColor="text1"/>
          <w:sz w:val="24"/>
          <w:szCs w:val="24"/>
        </w:rPr>
      </w:pPr>
    </w:p>
    <w:p w:rsidR="00E65FFF" w:rsidRPr="00E65FFF" w:rsidRDefault="00E65FFF" w:rsidP="00E65FFF">
      <w:pPr>
        <w:autoSpaceDE w:val="0"/>
        <w:autoSpaceDN w:val="0"/>
        <w:adjustRightInd w:val="0"/>
        <w:ind w:firstLine="709"/>
        <w:rPr>
          <w:b/>
          <w:color w:val="000000" w:themeColor="text1"/>
          <w:sz w:val="24"/>
          <w:szCs w:val="24"/>
        </w:rPr>
      </w:pPr>
      <w:r w:rsidRPr="00E65FFF">
        <w:rPr>
          <w:b/>
          <w:color w:val="000000" w:themeColor="text1"/>
          <w:sz w:val="24"/>
          <w:szCs w:val="24"/>
        </w:rPr>
        <w:t xml:space="preserve">                                                ПОЛОЖЕНИЕ</w:t>
      </w:r>
    </w:p>
    <w:p w:rsidR="00E65FFF" w:rsidRPr="00E65FFF" w:rsidRDefault="00E65FFF" w:rsidP="00E65FFF">
      <w:pPr>
        <w:autoSpaceDE w:val="0"/>
        <w:autoSpaceDN w:val="0"/>
        <w:adjustRightInd w:val="0"/>
        <w:ind w:firstLine="709"/>
        <w:jc w:val="center"/>
        <w:rPr>
          <w:sz w:val="24"/>
          <w:szCs w:val="24"/>
          <w:vertAlign w:val="superscript"/>
        </w:rPr>
      </w:pPr>
      <w:r w:rsidRPr="00E65FFF">
        <w:rPr>
          <w:b/>
          <w:color w:val="000000" w:themeColor="text1"/>
          <w:sz w:val="24"/>
          <w:szCs w:val="24"/>
        </w:rPr>
        <w:t xml:space="preserve">о муниципальном контроле в сфере благоустройства на территории </w:t>
      </w:r>
      <w:r w:rsidRPr="00E65FFF">
        <w:rPr>
          <w:b/>
          <w:sz w:val="24"/>
          <w:szCs w:val="24"/>
        </w:rPr>
        <w:t xml:space="preserve">Кузьмищенского сельского поселения Костромского </w:t>
      </w:r>
      <w:r w:rsidRPr="00E65FFF">
        <w:rPr>
          <w:b/>
          <w:color w:val="000000" w:themeColor="text1"/>
          <w:sz w:val="24"/>
          <w:szCs w:val="24"/>
        </w:rPr>
        <w:t>муниципального района Костромской области</w:t>
      </w:r>
    </w:p>
    <w:p w:rsidR="00AF2970" w:rsidRDefault="00AF2970" w:rsidP="00AF2970">
      <w:pPr>
        <w:pStyle w:val="s24"/>
        <w:spacing w:before="0" w:beforeAutospacing="0" w:after="0" w:afterAutospacing="0"/>
        <w:jc w:val="center"/>
        <w:rPr>
          <w:rStyle w:val="bumpedfont15"/>
          <w:b/>
          <w:bCs/>
        </w:rPr>
      </w:pPr>
    </w:p>
    <w:p w:rsidR="00E65FFF" w:rsidRPr="00E65FFF" w:rsidRDefault="00E65FFF" w:rsidP="00AF2970">
      <w:pPr>
        <w:pStyle w:val="s24"/>
        <w:spacing w:before="0" w:beforeAutospacing="0" w:after="0" w:afterAutospacing="0"/>
        <w:jc w:val="center"/>
      </w:pPr>
      <w:r w:rsidRPr="00E65FFF">
        <w:rPr>
          <w:rStyle w:val="bumpedfont15"/>
          <w:b/>
          <w:bCs/>
          <w:lang w:val="en-US"/>
        </w:rPr>
        <w:t>I</w:t>
      </w:r>
      <w:r w:rsidRPr="00E65FFF">
        <w:rPr>
          <w:rStyle w:val="bumpedfont15"/>
          <w:b/>
          <w:bCs/>
        </w:rPr>
        <w:t>. Общие положения</w:t>
      </w:r>
    </w:p>
    <w:p w:rsidR="00E65FFF" w:rsidRPr="00E65FFF" w:rsidRDefault="00E65FFF" w:rsidP="00E65FFF">
      <w:pPr>
        <w:pStyle w:val="a8"/>
        <w:ind w:firstLine="708"/>
        <w:jc w:val="both"/>
        <w:rPr>
          <w:rStyle w:val="bumpedfont15"/>
          <w:rFonts w:ascii="Times New Roman" w:hAnsi="Times New Roman" w:cs="Times New Roman"/>
          <w:sz w:val="24"/>
          <w:szCs w:val="24"/>
        </w:rPr>
      </w:pPr>
      <w:r w:rsidRPr="00E65FFF">
        <w:rPr>
          <w:rStyle w:val="bumpedfont15"/>
          <w:rFonts w:ascii="Times New Roman" w:hAnsi="Times New Roman" w:cs="Times New Roman"/>
          <w:sz w:val="24"/>
          <w:szCs w:val="24"/>
        </w:rPr>
        <w:t xml:space="preserve">1. Положение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 (далее – Положение) устанавливает порядок организации и осуществления муниципального контроля в сфере благоустройства в границах Кузьмищенского сельского поселения </w:t>
      </w:r>
      <w:r w:rsidRPr="00E65FFF">
        <w:rPr>
          <w:rStyle w:val="bumpedfont15"/>
          <w:rFonts w:ascii="Times New Roman" w:hAnsi="Times New Roman" w:cs="Times New Roman"/>
          <w:iCs/>
          <w:sz w:val="24"/>
          <w:szCs w:val="24"/>
        </w:rPr>
        <w:t xml:space="preserve">Костромского муниципального района Костромской области </w:t>
      </w:r>
      <w:r w:rsidRPr="00E65FFF">
        <w:rPr>
          <w:rStyle w:val="bumpedfont15"/>
          <w:rFonts w:ascii="Times New Roman" w:hAnsi="Times New Roman" w:cs="Times New Roman"/>
          <w:sz w:val="24"/>
          <w:szCs w:val="24"/>
        </w:rPr>
        <w:t>(далее - муниципальный контроль).</w:t>
      </w:r>
    </w:p>
    <w:p w:rsidR="00E65FFF" w:rsidRPr="00E65FFF" w:rsidRDefault="00E65FFF" w:rsidP="00E65FFF">
      <w:pPr>
        <w:pStyle w:val="a8"/>
        <w:ind w:firstLine="708"/>
        <w:jc w:val="both"/>
        <w:rPr>
          <w:rFonts w:ascii="Times New Roman" w:hAnsi="Times New Roman" w:cs="Times New Roman"/>
          <w:color w:val="000000"/>
          <w:sz w:val="24"/>
          <w:szCs w:val="24"/>
        </w:rPr>
      </w:pPr>
      <w:proofErr w:type="gramStart"/>
      <w:r w:rsidRPr="00E65FFF">
        <w:rPr>
          <w:rFonts w:ascii="Times New Roman" w:eastAsia="Calibri" w:hAnsi="Times New Roman" w:cs="Times New Roman"/>
          <w:sz w:val="24"/>
          <w:szCs w:val="24"/>
        </w:rPr>
        <w:t xml:space="preserve">Муниципальный контроль на территории </w:t>
      </w:r>
      <w:r w:rsidRPr="00E65FFF">
        <w:rPr>
          <w:rStyle w:val="bumpedfont15"/>
          <w:rFonts w:ascii="Times New Roman" w:hAnsi="Times New Roman" w:cs="Times New Roman"/>
          <w:sz w:val="24"/>
          <w:szCs w:val="24"/>
        </w:rPr>
        <w:t xml:space="preserve">Кузьмищенского сельского поселения </w:t>
      </w:r>
      <w:r w:rsidRPr="00E65FFF">
        <w:rPr>
          <w:rFonts w:ascii="Times New Roman" w:eastAsia="Calibri" w:hAnsi="Times New Roman" w:cs="Times New Roman"/>
          <w:spacing w:val="-5"/>
          <w:sz w:val="24"/>
          <w:szCs w:val="24"/>
        </w:rPr>
        <w:t>Костромского муниципального района Костромской области</w:t>
      </w:r>
      <w:r w:rsidRPr="00E65FFF">
        <w:rPr>
          <w:rFonts w:ascii="Times New Roman" w:eastAsia="Calibri" w:hAnsi="Times New Roman" w:cs="Times New Roman"/>
          <w:sz w:val="24"/>
          <w:szCs w:val="24"/>
        </w:rPr>
        <w:t xml:space="preserve">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E65FFF">
        <w:rPr>
          <w:rFonts w:ascii="Times New Roman" w:hAnsi="Times New Roman" w:cs="Times New Roman"/>
          <w:color w:val="000000"/>
          <w:sz w:val="24"/>
          <w:szCs w:val="24"/>
        </w:rPr>
        <w:t xml:space="preserve">(далее </w:t>
      </w:r>
      <w:r w:rsidRPr="00E65FFF">
        <w:rPr>
          <w:rStyle w:val="bumpedfont15"/>
          <w:rFonts w:ascii="Times New Roman" w:hAnsi="Times New Roman" w:cs="Times New Roman"/>
          <w:sz w:val="24"/>
          <w:szCs w:val="24"/>
        </w:rPr>
        <w:t>–</w:t>
      </w:r>
      <w:r w:rsidRPr="00E65FFF">
        <w:rPr>
          <w:rFonts w:ascii="Times New Roman" w:hAnsi="Times New Roman" w:cs="Times New Roman"/>
          <w:color w:val="000000"/>
          <w:sz w:val="24"/>
          <w:szCs w:val="24"/>
        </w:rPr>
        <w:t xml:space="preserve"> Федеральный закон №</w:t>
      </w:r>
      <w:r w:rsidRPr="00E65FFF">
        <w:rPr>
          <w:rFonts w:ascii="Times New Roman" w:hAnsi="Times New Roman" w:cs="Times New Roman"/>
          <w:color w:val="000000"/>
          <w:sz w:val="24"/>
          <w:szCs w:val="24"/>
          <w:lang w:val="en-US"/>
        </w:rPr>
        <w:t> </w:t>
      </w:r>
      <w:r w:rsidRPr="00E65FFF">
        <w:rPr>
          <w:rFonts w:ascii="Times New Roman" w:hAnsi="Times New Roman" w:cs="Times New Roman"/>
          <w:color w:val="000000"/>
          <w:sz w:val="24"/>
          <w:szCs w:val="24"/>
        </w:rPr>
        <w:t>248-ФЗ) и иными нормативно-правовыми актами.</w:t>
      </w:r>
      <w:proofErr w:type="gramEnd"/>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Предметом контроля в сфере благоустройства является:</w:t>
      </w:r>
    </w:p>
    <w:p w:rsidR="00E65FFF" w:rsidRPr="00E65FFF" w:rsidRDefault="00E65FFF" w:rsidP="00E65FFF">
      <w:pPr>
        <w:pStyle w:val="s26"/>
        <w:spacing w:before="0" w:beforeAutospacing="0" w:after="0" w:afterAutospacing="0"/>
        <w:ind w:firstLine="709"/>
        <w:jc w:val="both"/>
        <w:rPr>
          <w:rStyle w:val="bumpedfont15"/>
        </w:rPr>
      </w:pPr>
      <w:proofErr w:type="gramStart"/>
      <w:r w:rsidRPr="00E65FFF">
        <w:rPr>
          <w:rStyle w:val="bumpedfont15"/>
        </w:rPr>
        <w:t>- соблюдение юридическими лицами, индивидуальными предпринимателями, гражданами (далее – контролируемые лица) Правил благоустройства и содержания территории Кузьмищенского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roofErr w:type="gramEnd"/>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 соблюдение (реализация) требований, содержащихся в разрешительных документах;</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 исполнение решений, принимаемых по результатам контрольных (надзорных) мероприятий.</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3. Объектами муниципального контроля (далее – объект контроля) являются:</w:t>
      </w:r>
    </w:p>
    <w:p w:rsidR="00E65FFF" w:rsidRPr="00E65FFF" w:rsidRDefault="00E65FFF" w:rsidP="00E65FFF">
      <w:pPr>
        <w:pStyle w:val="a8"/>
        <w:ind w:firstLine="708"/>
        <w:jc w:val="both"/>
        <w:rPr>
          <w:rFonts w:ascii="Times New Roman" w:hAnsi="Times New Roman" w:cs="Times New Roman"/>
          <w:sz w:val="24"/>
          <w:szCs w:val="24"/>
        </w:rPr>
      </w:pPr>
      <w:r w:rsidRPr="00E65FFF">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65FFF" w:rsidRPr="00E65FFF" w:rsidRDefault="00E65FFF" w:rsidP="00E65FFF">
      <w:pPr>
        <w:pStyle w:val="a8"/>
        <w:ind w:firstLine="708"/>
        <w:jc w:val="both"/>
        <w:rPr>
          <w:rFonts w:ascii="Times New Roman" w:hAnsi="Times New Roman" w:cs="Times New Roman"/>
          <w:sz w:val="24"/>
          <w:szCs w:val="24"/>
        </w:rPr>
      </w:pPr>
      <w:r w:rsidRPr="00E65FFF">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65FFF" w:rsidRPr="00E65FFF" w:rsidRDefault="00E65FFF" w:rsidP="00E65FFF">
      <w:pPr>
        <w:pStyle w:val="a8"/>
        <w:ind w:firstLine="708"/>
        <w:jc w:val="both"/>
        <w:rPr>
          <w:rFonts w:ascii="Times New Roman" w:hAnsi="Times New Roman" w:cs="Times New Roman"/>
          <w:sz w:val="24"/>
          <w:szCs w:val="24"/>
        </w:rPr>
      </w:pPr>
      <w:proofErr w:type="gramStart"/>
      <w:r w:rsidRPr="00E65FFF">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E65FFF" w:rsidRPr="00E65FFF" w:rsidRDefault="00E65FFF" w:rsidP="00E65FFF">
      <w:pPr>
        <w:pStyle w:val="s26"/>
        <w:spacing w:before="0" w:beforeAutospacing="0" w:after="0" w:afterAutospacing="0"/>
        <w:ind w:firstLine="709"/>
        <w:jc w:val="both"/>
      </w:pPr>
      <w:r w:rsidRPr="00E65FFF">
        <w:rPr>
          <w:rStyle w:val="bumpedfont15"/>
        </w:rPr>
        <w:t>4. Муниципальный контроль осуществляется а</w:t>
      </w:r>
      <w:r w:rsidRPr="00E65FFF">
        <w:rPr>
          <w:rStyle w:val="bumpedfont15"/>
          <w:iCs/>
        </w:rPr>
        <w:t xml:space="preserve">дминистрацией </w:t>
      </w:r>
      <w:r w:rsidRPr="00E65FFF">
        <w:rPr>
          <w:rStyle w:val="bumpedfont15"/>
        </w:rPr>
        <w:t xml:space="preserve">Кузьмищенского сельского поселения </w:t>
      </w:r>
      <w:r w:rsidRPr="00E65FFF">
        <w:rPr>
          <w:rStyle w:val="bumpedfont15"/>
          <w:iCs/>
        </w:rPr>
        <w:t xml:space="preserve">Костромского муниципального района Костромской области </w:t>
      </w:r>
      <w:r w:rsidRPr="00E65FFF">
        <w:rPr>
          <w:rStyle w:val="bumpedfont15"/>
        </w:rPr>
        <w:t xml:space="preserve">(далее </w:t>
      </w:r>
      <w:proofErr w:type="gramStart"/>
      <w:r w:rsidRPr="00E65FFF">
        <w:rPr>
          <w:rStyle w:val="bumpedfont15"/>
        </w:rPr>
        <w:t>–к</w:t>
      </w:r>
      <w:proofErr w:type="gramEnd"/>
      <w:r w:rsidRPr="00E65FFF">
        <w:rPr>
          <w:rStyle w:val="bumpedfont15"/>
        </w:rPr>
        <w:t>онтрольный орган).</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5. </w:t>
      </w:r>
      <w:proofErr w:type="gramStart"/>
      <w:r w:rsidRPr="00E65FFF">
        <w:rPr>
          <w:rStyle w:val="bumpedfont15"/>
        </w:rPr>
        <w:t>Должностными лицами администрации, уполномоченными на принятие решения о проведении контрольного мероприятия являются</w:t>
      </w:r>
      <w:proofErr w:type="gramEnd"/>
      <w:r w:rsidRPr="00E65FFF">
        <w:rPr>
          <w:rStyle w:val="bumpedfont15"/>
        </w:rPr>
        <w:t xml:space="preserve"> глава Кузьмищенского сельского поселения, а также лицо, замещающее главу поселения на период его отсутствия в соответствии с Уставом муниципального образования.</w:t>
      </w:r>
    </w:p>
    <w:p w:rsidR="00E65FFF" w:rsidRPr="00E65FFF" w:rsidRDefault="00E65FFF" w:rsidP="00E65FFF">
      <w:pPr>
        <w:pStyle w:val="s24"/>
        <w:spacing w:before="240" w:beforeAutospacing="0" w:after="120" w:afterAutospacing="0"/>
        <w:jc w:val="center"/>
        <w:rPr>
          <w:rStyle w:val="bumpedfont15"/>
          <w:b/>
          <w:bCs/>
        </w:rPr>
      </w:pPr>
      <w:r w:rsidRPr="00E65FFF">
        <w:rPr>
          <w:rStyle w:val="bumpedfont15"/>
          <w:b/>
          <w:bCs/>
          <w:lang w:val="en-US"/>
        </w:rPr>
        <w:lastRenderedPageBreak/>
        <w:t>II</w:t>
      </w:r>
      <w:r w:rsidRPr="00E65FFF">
        <w:rPr>
          <w:rStyle w:val="bumpedfont15"/>
          <w:b/>
          <w:bCs/>
        </w:rPr>
        <w:t xml:space="preserve">. Управление рисками причинения вреда (ущерба) </w:t>
      </w:r>
      <w:r w:rsidRPr="00E65FFF">
        <w:rPr>
          <w:rStyle w:val="bumpedfont15"/>
          <w:b/>
          <w:bCs/>
        </w:rPr>
        <w:br/>
        <w:t>охраняемым законом ценностям</w:t>
      </w:r>
    </w:p>
    <w:p w:rsidR="00E65FFF" w:rsidRPr="00E65FFF" w:rsidRDefault="00E65FFF" w:rsidP="00E65FFF">
      <w:pPr>
        <w:pStyle w:val="s26"/>
        <w:spacing w:before="0" w:beforeAutospacing="0" w:after="0" w:afterAutospacing="0"/>
        <w:ind w:firstLine="709"/>
        <w:jc w:val="both"/>
      </w:pPr>
      <w:r w:rsidRPr="00E65FFF">
        <w:rPr>
          <w:rStyle w:val="bumpedfont15"/>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65FFF" w:rsidRPr="00E65FFF" w:rsidRDefault="00E65FFF" w:rsidP="00E65FFF">
      <w:pPr>
        <w:pStyle w:val="s26"/>
        <w:spacing w:before="0" w:beforeAutospacing="0" w:after="0" w:afterAutospacing="0"/>
        <w:ind w:firstLine="709"/>
        <w:jc w:val="both"/>
      </w:pPr>
      <w:r w:rsidRPr="00E65FFF">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E65FFF" w:rsidRPr="00E65FFF" w:rsidRDefault="00E65FFF" w:rsidP="00E65FFF">
      <w:pPr>
        <w:pStyle w:val="s15"/>
        <w:spacing w:before="0" w:beforeAutospacing="0" w:after="0" w:afterAutospacing="0"/>
        <w:ind w:firstLine="709"/>
        <w:jc w:val="both"/>
      </w:pPr>
      <w:r w:rsidRPr="00E65FFF">
        <w:rPr>
          <w:rStyle w:val="bumpedfont15"/>
        </w:rPr>
        <w:t>- средний риск;</w:t>
      </w:r>
    </w:p>
    <w:p w:rsidR="00E65FFF" w:rsidRPr="00E65FFF" w:rsidRDefault="00E65FFF" w:rsidP="00E65FFF">
      <w:pPr>
        <w:pStyle w:val="s15"/>
        <w:spacing w:before="0" w:beforeAutospacing="0" w:after="0" w:afterAutospacing="0"/>
        <w:ind w:firstLine="709"/>
        <w:jc w:val="both"/>
      </w:pPr>
      <w:r w:rsidRPr="00E65FFF">
        <w:rPr>
          <w:rStyle w:val="bumpedfont15"/>
        </w:rPr>
        <w:t>- умеренный риск;</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 низкий риск.</w:t>
      </w:r>
    </w:p>
    <w:p w:rsidR="00E65FFF" w:rsidRPr="00E65FFF" w:rsidRDefault="00E65FFF" w:rsidP="00E65FFF">
      <w:pPr>
        <w:pStyle w:val="s15"/>
        <w:spacing w:before="0" w:beforeAutospacing="0" w:after="0" w:afterAutospacing="0"/>
        <w:ind w:firstLine="709"/>
        <w:jc w:val="both"/>
      </w:pPr>
      <w:r w:rsidRPr="00E65FFF">
        <w:rPr>
          <w:rStyle w:val="bumpedfont15"/>
        </w:rPr>
        <w:t>В случае</w:t>
      </w:r>
      <w:proofErr w:type="gramStart"/>
      <w:r w:rsidRPr="00E65FFF">
        <w:rPr>
          <w:rStyle w:val="bumpedfont15"/>
        </w:rPr>
        <w:t>,</w:t>
      </w:r>
      <w:proofErr w:type="gramEnd"/>
      <w:r w:rsidRPr="00E65FFF">
        <w:rPr>
          <w:rStyle w:val="bumpedfont15"/>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65FFF" w:rsidRPr="00E65FFF" w:rsidRDefault="00E65FFF" w:rsidP="00E65FFF">
      <w:pPr>
        <w:pStyle w:val="s26"/>
        <w:spacing w:before="0" w:beforeAutospacing="0" w:after="0" w:afterAutospacing="0"/>
        <w:ind w:firstLine="709"/>
        <w:jc w:val="both"/>
      </w:pPr>
      <w:r w:rsidRPr="00E65FFF">
        <w:rPr>
          <w:rStyle w:val="bumpedfont15"/>
        </w:rPr>
        <w:t xml:space="preserve">3. Критерии отнесения объектов контроля к категориям рискам рамках осуществления муниципального контроля установлены приложением </w:t>
      </w:r>
      <w:r w:rsidRPr="00E65FFF">
        <w:rPr>
          <w:rStyle w:val="bumpedfont15"/>
        </w:rPr>
        <w:br/>
        <w:t>к настоящему Положению.</w:t>
      </w:r>
    </w:p>
    <w:p w:rsidR="00E65FFF" w:rsidRPr="00E65FFF" w:rsidRDefault="00E65FFF" w:rsidP="00E65FFF">
      <w:pPr>
        <w:pStyle w:val="s26"/>
        <w:spacing w:before="0" w:beforeAutospacing="0" w:after="0" w:afterAutospacing="0"/>
        <w:ind w:firstLine="709"/>
        <w:jc w:val="both"/>
      </w:pPr>
      <w:r w:rsidRPr="00E65FFF">
        <w:rPr>
          <w:rFonts w:eastAsia="Calibri"/>
        </w:rPr>
        <w:t xml:space="preserve">4. Контрольный орган осуществляет категорирование объектов контроля </w:t>
      </w:r>
      <w:r w:rsidRPr="00E65FFF">
        <w:rPr>
          <w:rFonts w:eastAsia="Calibri"/>
        </w:rPr>
        <w:br/>
        <w:t xml:space="preserve">в порядке, установленном статьёй 24 </w:t>
      </w:r>
      <w:r w:rsidRPr="00E65FFF">
        <w:t>Федерального закона № 248-ФЗ.</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E65FFF">
        <w:rPr>
          <w:rStyle w:val="bumpedfont15"/>
        </w:rPr>
        <w:t>виджет</w:t>
      </w:r>
      <w:proofErr w:type="spellEnd"/>
      <w:r w:rsidRPr="00E65FFF">
        <w:rPr>
          <w:rStyle w:val="bumpedfont15"/>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 xml:space="preserve">Заявления об изменении категории риска рассматриваются контрольным органом в соответствии с положениями </w:t>
      </w:r>
      <w:hyperlink r:id="rId9" w:history="1">
        <w:r w:rsidRPr="00E65FFF">
          <w:rPr>
            <w:rStyle w:val="bumpedfont15"/>
          </w:rPr>
          <w:t>главы 9</w:t>
        </w:r>
      </w:hyperlink>
      <w:r w:rsidRPr="00E65FFF">
        <w:rPr>
          <w:rStyle w:val="bumpedfont15"/>
        </w:rPr>
        <w:t xml:space="preserve"> Федерального закона № 248-ФЗ.</w:t>
      </w:r>
    </w:p>
    <w:p w:rsidR="00E65FFF" w:rsidRPr="00E65FFF" w:rsidRDefault="00E65FFF" w:rsidP="00E65FFF">
      <w:pPr>
        <w:pStyle w:val="s26"/>
        <w:spacing w:before="0" w:beforeAutospacing="0" w:after="0" w:afterAutospacing="0"/>
        <w:ind w:firstLine="709"/>
        <w:jc w:val="both"/>
        <w:rPr>
          <w:rStyle w:val="bumpedfont15"/>
        </w:rPr>
      </w:pPr>
      <w:r w:rsidRPr="00E65FFF">
        <w:rPr>
          <w:lang w:eastAsia="en-US"/>
        </w:rPr>
        <w:t xml:space="preserve">7. В целях оценки риска причинения вреда (ущерба), при принятии решения </w:t>
      </w:r>
      <w:r w:rsidRPr="00E65FFF">
        <w:rPr>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E65FFF">
        <w:rPr>
          <w:rStyle w:val="bumpedfont15"/>
        </w:rPr>
        <w:t>установлен Советом депутатов Кузьмищенского сельского поселения.</w:t>
      </w:r>
    </w:p>
    <w:p w:rsidR="008508A3" w:rsidRDefault="008508A3" w:rsidP="008508A3">
      <w:pPr>
        <w:pStyle w:val="s24"/>
        <w:spacing w:before="0" w:beforeAutospacing="0" w:after="0" w:afterAutospacing="0"/>
        <w:jc w:val="center"/>
        <w:rPr>
          <w:rStyle w:val="bumpedfont15"/>
          <w:b/>
          <w:bCs/>
        </w:rPr>
      </w:pPr>
    </w:p>
    <w:p w:rsidR="00E65FFF" w:rsidRPr="00E65FFF" w:rsidRDefault="00E65FFF" w:rsidP="008508A3">
      <w:pPr>
        <w:pStyle w:val="s24"/>
        <w:spacing w:before="0" w:beforeAutospacing="0" w:after="0" w:afterAutospacing="0"/>
        <w:jc w:val="center"/>
        <w:rPr>
          <w:rStyle w:val="bumpedfont15"/>
          <w:b/>
          <w:bCs/>
        </w:rPr>
      </w:pPr>
      <w:r w:rsidRPr="00E65FFF">
        <w:rPr>
          <w:rStyle w:val="bumpedfont15"/>
          <w:b/>
          <w:bCs/>
          <w:lang w:val="en-US"/>
        </w:rPr>
        <w:t>III</w:t>
      </w:r>
      <w:r w:rsidRPr="00E65FFF">
        <w:rPr>
          <w:rStyle w:val="bumpedfont15"/>
          <w:b/>
          <w:bCs/>
        </w:rPr>
        <w:t xml:space="preserve">. Профилактика рисков причинения вреда </w:t>
      </w:r>
      <w:r w:rsidRPr="00E65FFF">
        <w:rPr>
          <w:rStyle w:val="bumpedfont15"/>
          <w:b/>
          <w:bCs/>
        </w:rPr>
        <w:br/>
        <w:t>(ущерба) охраняемым законом ценностям</w:t>
      </w:r>
    </w:p>
    <w:p w:rsidR="00E65FFF" w:rsidRPr="00E65FFF" w:rsidRDefault="00E65FFF" w:rsidP="00E65FFF">
      <w:pPr>
        <w:pStyle w:val="s15"/>
        <w:spacing w:before="0" w:beforeAutospacing="0" w:after="0" w:afterAutospacing="0"/>
        <w:ind w:firstLine="709"/>
        <w:jc w:val="both"/>
        <w:rPr>
          <w:rFonts w:eastAsia="Calibri"/>
        </w:rPr>
      </w:pPr>
      <w:r w:rsidRPr="00E65FFF">
        <w:rPr>
          <w:rFonts w:eastAsia="Calibri"/>
        </w:rPr>
        <w:t>1. Профилактические мероприятия осуществляются в соответствии с главой 10 Федерального закона № 248-ФЗ.</w:t>
      </w:r>
    </w:p>
    <w:p w:rsidR="00E65FFF" w:rsidRPr="00E65FFF" w:rsidRDefault="00E65FFF" w:rsidP="00E65FFF">
      <w:pPr>
        <w:pStyle w:val="s15"/>
        <w:spacing w:before="0" w:beforeAutospacing="0" w:after="0" w:afterAutospacing="0"/>
        <w:ind w:firstLine="709"/>
        <w:jc w:val="both"/>
        <w:rPr>
          <w:rFonts w:eastAsia="Calibri"/>
        </w:rPr>
      </w:pPr>
      <w:r w:rsidRPr="00E65FFF">
        <w:rPr>
          <w:rFonts w:eastAsia="Calibri"/>
        </w:rPr>
        <w:t xml:space="preserve">2. Программа профилактики рисков причинения вреда (ущерба) охраняемым законом ценностям (далее </w:t>
      </w:r>
      <w:r w:rsidRPr="00E65FFF">
        <w:rPr>
          <w:rStyle w:val="bumpedfont15"/>
        </w:rPr>
        <w:t>–</w:t>
      </w:r>
      <w:r w:rsidRPr="00E65FFF">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65FFF" w:rsidRPr="00E65FFF" w:rsidRDefault="00E65FFF" w:rsidP="00E65FFF">
      <w:pPr>
        <w:pStyle w:val="s15"/>
        <w:spacing w:before="0" w:beforeAutospacing="0" w:after="0" w:afterAutospacing="0"/>
        <w:ind w:firstLine="709"/>
        <w:jc w:val="both"/>
        <w:rPr>
          <w:rFonts w:eastAsia="Calibri"/>
          <w:i/>
          <w:u w:val="single"/>
        </w:rPr>
      </w:pPr>
      <w:r w:rsidRPr="00E65FFF">
        <w:rPr>
          <w:rFonts w:eastAsia="Calibri"/>
        </w:rPr>
        <w:t>3. Утвержденная программа профилактики размещается на официальном сайте.</w:t>
      </w:r>
    </w:p>
    <w:p w:rsidR="00E65FFF" w:rsidRPr="00E65FFF" w:rsidRDefault="00E65FFF" w:rsidP="00E65FFF">
      <w:pPr>
        <w:pStyle w:val="s26"/>
        <w:spacing w:before="0" w:beforeAutospacing="0" w:after="0" w:afterAutospacing="0"/>
        <w:ind w:firstLine="709"/>
        <w:jc w:val="both"/>
      </w:pPr>
      <w:r w:rsidRPr="00E65FFF">
        <w:rPr>
          <w:rStyle w:val="bumpedfont15"/>
        </w:rPr>
        <w:t>4. При осуществлении муниципального контроля контрольный орган проводит следующие виды профилактических мероприятий:</w:t>
      </w:r>
    </w:p>
    <w:p w:rsidR="00E65FFF" w:rsidRPr="00E65FFF" w:rsidRDefault="00E65FFF" w:rsidP="00E65FFF">
      <w:pPr>
        <w:pStyle w:val="s15"/>
        <w:spacing w:before="0" w:beforeAutospacing="0" w:after="0" w:afterAutospacing="0"/>
        <w:ind w:firstLine="709"/>
        <w:jc w:val="both"/>
      </w:pPr>
      <w:r w:rsidRPr="00E65FFF">
        <w:rPr>
          <w:rStyle w:val="bumpedfont15"/>
        </w:rPr>
        <w:t>1) информирование;</w:t>
      </w:r>
    </w:p>
    <w:p w:rsidR="00E65FFF" w:rsidRPr="00E65FFF" w:rsidRDefault="00E65FFF" w:rsidP="00E65FFF">
      <w:pPr>
        <w:pStyle w:val="s15"/>
        <w:spacing w:before="0" w:beforeAutospacing="0" w:after="0" w:afterAutospacing="0"/>
        <w:ind w:firstLine="709"/>
        <w:jc w:val="both"/>
      </w:pPr>
      <w:r w:rsidRPr="00E65FFF">
        <w:rPr>
          <w:rStyle w:val="bumpedfont15"/>
        </w:rPr>
        <w:t>2) объявление предостережения;</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3) консультирование;</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lastRenderedPageBreak/>
        <w:t>4) профилактический визит.</w:t>
      </w:r>
    </w:p>
    <w:p w:rsidR="00E65FFF" w:rsidRPr="00E65FFF" w:rsidRDefault="00E65FFF" w:rsidP="00E65FFF">
      <w:pPr>
        <w:pStyle w:val="s15"/>
        <w:spacing w:before="0" w:beforeAutospacing="0" w:after="0" w:afterAutospacing="0"/>
        <w:ind w:firstLine="709"/>
        <w:jc w:val="both"/>
        <w:rPr>
          <w:rFonts w:eastAsia="Calibri"/>
        </w:rPr>
      </w:pPr>
      <w:r w:rsidRPr="00E65FFF">
        <w:rPr>
          <w:rFonts w:eastAsia="Calibri"/>
        </w:rPr>
        <w:t>5. </w:t>
      </w:r>
      <w:r w:rsidRPr="00E65FFF">
        <w:rPr>
          <w:rStyle w:val="bumpedfont15"/>
        </w:rPr>
        <w:t xml:space="preserve">Контрольный орган осуществляет информирование контролируемых </w:t>
      </w:r>
      <w:r w:rsidRPr="00E65FFF">
        <w:rPr>
          <w:rStyle w:val="bumpedfont15"/>
        </w:rPr>
        <w:br/>
        <w:t>и иных заинтересованных лиц в порядке, предусмотренном статьей 46 Федерального закона № 248-ФЗ.</w:t>
      </w:r>
    </w:p>
    <w:p w:rsidR="00E65FFF" w:rsidRPr="00E65FFF" w:rsidRDefault="00E65FFF" w:rsidP="00E65FFF">
      <w:pPr>
        <w:pStyle w:val="s15"/>
        <w:spacing w:before="0" w:beforeAutospacing="0" w:after="0" w:afterAutospacing="0"/>
        <w:ind w:firstLine="709"/>
        <w:jc w:val="both"/>
        <w:rPr>
          <w:rFonts w:eastAsia="Calibri"/>
        </w:rPr>
      </w:pPr>
      <w:r w:rsidRPr="00E65FFF">
        <w:rPr>
          <w:rFonts w:eastAsia="Calibri"/>
        </w:rPr>
        <w:t>5.1.</w:t>
      </w:r>
      <w:r w:rsidRPr="00E65FFF">
        <w:rPr>
          <w:rStyle w:val="bumpedfont15"/>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E65FFF" w:rsidRPr="00E65FFF" w:rsidRDefault="00E65FFF" w:rsidP="00E65FFF">
      <w:pPr>
        <w:pStyle w:val="s15"/>
        <w:spacing w:before="0" w:beforeAutospacing="0" w:after="0" w:afterAutospacing="0"/>
        <w:ind w:firstLine="709"/>
        <w:jc w:val="both"/>
        <w:rPr>
          <w:rStyle w:val="bumpedfont15"/>
        </w:rPr>
      </w:pPr>
      <w:r w:rsidRPr="00E65FFF">
        <w:rPr>
          <w:rFonts w:eastAsia="Calibri"/>
        </w:rPr>
        <w:t>6. Контрольный орган объявляет и направляет п</w:t>
      </w:r>
      <w:r w:rsidRPr="00E65FFF">
        <w:rPr>
          <w:rStyle w:val="bumpedfont15"/>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E65FFF" w:rsidRPr="00E65FFF" w:rsidRDefault="00E65FFF" w:rsidP="00E65FFF">
      <w:pPr>
        <w:pStyle w:val="s15"/>
        <w:spacing w:before="0" w:beforeAutospacing="0" w:after="0" w:afterAutospacing="0"/>
        <w:ind w:firstLine="709"/>
        <w:jc w:val="both"/>
        <w:rPr>
          <w:rFonts w:eastAsia="Calibri"/>
        </w:rPr>
      </w:pPr>
      <w:r w:rsidRPr="00E65FFF">
        <w:rPr>
          <w:rStyle w:val="bumpedfont15"/>
        </w:rPr>
        <w:t>6.1. </w:t>
      </w:r>
      <w:proofErr w:type="gramStart"/>
      <w:r w:rsidRPr="00E65FFF">
        <w:rPr>
          <w:rStyle w:val="bumpedfont15"/>
        </w:rPr>
        <w:t xml:space="preserve">Контрольный орган объявляет контролируемому лицу предостережение </w:t>
      </w:r>
      <w:r w:rsidRPr="00E65FFF">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E65FFF" w:rsidRPr="00E65FFF" w:rsidRDefault="00E65FFF" w:rsidP="00E65FFF">
      <w:pPr>
        <w:pStyle w:val="s15"/>
        <w:spacing w:before="0" w:beforeAutospacing="0" w:after="0" w:afterAutospacing="0"/>
        <w:ind w:firstLine="709"/>
        <w:jc w:val="both"/>
        <w:rPr>
          <w:rStyle w:val="bumpedfont15"/>
        </w:rPr>
      </w:pPr>
      <w:r w:rsidRPr="00E65FFF">
        <w:rPr>
          <w:rFonts w:eastAsia="Calibri"/>
        </w:rPr>
        <w:t>6.2. </w:t>
      </w:r>
      <w:r w:rsidRPr="00E65FFF">
        <w:rPr>
          <w:rStyle w:val="bumpedfont15"/>
        </w:rPr>
        <w:t>Контролируемое лицо</w:t>
      </w:r>
      <w:r w:rsidRPr="00E65FFF">
        <w:t>,</w:t>
      </w:r>
      <w:r w:rsidRPr="00E65FFF">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 </w:t>
      </w:r>
      <w:r w:rsidRPr="00E65FFF">
        <w:t xml:space="preserve">с использованием единого портала государственных </w:t>
      </w:r>
      <w:r w:rsidRPr="00E65FFF">
        <w:br/>
        <w:t>и муниципальных услуг</w:t>
      </w:r>
      <w:r w:rsidRPr="00E65FFF">
        <w:rPr>
          <w:rStyle w:val="bumpedfont15"/>
        </w:rPr>
        <w:t>.</w:t>
      </w:r>
    </w:p>
    <w:p w:rsidR="00E65FFF" w:rsidRPr="00E65FFF" w:rsidRDefault="00E65FFF" w:rsidP="00E65FFF">
      <w:pPr>
        <w:pStyle w:val="s15"/>
        <w:spacing w:before="0" w:beforeAutospacing="0" w:after="0" w:afterAutospacing="0"/>
        <w:ind w:firstLine="709"/>
        <w:jc w:val="both"/>
      </w:pPr>
      <w:r w:rsidRPr="00E65FFF">
        <w:rPr>
          <w:rStyle w:val="bumpedfont15"/>
        </w:rPr>
        <w:t>6.3. Возражение в отношении предостережения должно содержать:</w:t>
      </w:r>
    </w:p>
    <w:p w:rsidR="00E65FFF" w:rsidRPr="00E65FFF" w:rsidRDefault="00E65FFF" w:rsidP="00E65FFF">
      <w:pPr>
        <w:pStyle w:val="s15"/>
        <w:spacing w:before="0" w:beforeAutospacing="0" w:after="0" w:afterAutospacing="0"/>
        <w:ind w:firstLine="709"/>
        <w:jc w:val="both"/>
      </w:pPr>
      <w:r w:rsidRPr="00E65FFF">
        <w:rPr>
          <w:rStyle w:val="bumpedfont15"/>
        </w:rPr>
        <w:t xml:space="preserve">1) наименование контрольного органа, в который направляется возражение </w:t>
      </w:r>
      <w:r w:rsidRPr="00E65FFF">
        <w:rPr>
          <w:rStyle w:val="bumpedfont15"/>
        </w:rPr>
        <w:br/>
        <w:t>в отношении предостережения;</w:t>
      </w:r>
    </w:p>
    <w:p w:rsidR="00E65FFF" w:rsidRPr="00E65FFF" w:rsidRDefault="00E65FFF" w:rsidP="00E65FFF">
      <w:pPr>
        <w:pStyle w:val="s15"/>
        <w:spacing w:before="0" w:beforeAutospacing="0" w:after="0" w:afterAutospacing="0"/>
        <w:ind w:firstLine="709"/>
        <w:jc w:val="both"/>
      </w:pPr>
      <w:r w:rsidRPr="00E65FFF">
        <w:rPr>
          <w:rStyle w:val="bumpedfont15"/>
        </w:rPr>
        <w:t>2) дату и номер предостережения;</w:t>
      </w:r>
    </w:p>
    <w:p w:rsidR="00E65FFF" w:rsidRPr="00E65FFF" w:rsidRDefault="00E65FFF" w:rsidP="00E65FFF">
      <w:pPr>
        <w:pStyle w:val="s15"/>
        <w:spacing w:before="0" w:beforeAutospacing="0" w:after="0" w:afterAutospacing="0"/>
        <w:ind w:firstLine="709"/>
        <w:jc w:val="both"/>
      </w:pPr>
      <w:proofErr w:type="gramStart"/>
      <w:r w:rsidRPr="00E65FFF">
        <w:rPr>
          <w:rStyle w:val="bumpedfont15"/>
        </w:rPr>
        <w:t xml:space="preserve">3) наименование юридического лица, фамилию, имя и отчество </w:t>
      </w:r>
      <w:r w:rsidRPr="00E65FFF">
        <w:rPr>
          <w:rStyle w:val="bumpedfont15"/>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4) адрес объекта контроля, в отношении которого объявлено предостережение;</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 xml:space="preserve">5) доводы, на основании которых контролируемое лицо несогласно </w:t>
      </w:r>
      <w:r w:rsidRPr="00E65FFF">
        <w:rPr>
          <w:rStyle w:val="bumpedfont15"/>
        </w:rPr>
        <w:br/>
        <w:t xml:space="preserve">с объявленным предостережением </w:t>
      </w:r>
      <w:r w:rsidRPr="00E65FFF">
        <w:t>(с приложением подтверждающих указанные доводы сведений и (или) документов)</w:t>
      </w:r>
      <w:r w:rsidRPr="00E65FFF">
        <w:rPr>
          <w:rStyle w:val="bumpedfont15"/>
        </w:rPr>
        <w:t>.</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E65FFF">
        <w:rPr>
          <w:rStyle w:val="bumpedfont15"/>
        </w:rPr>
        <w:br/>
        <w:t>и разъяснением порядка надлежащего обращения в следующих случаях:</w:t>
      </w:r>
    </w:p>
    <w:p w:rsidR="00E65FFF" w:rsidRPr="00E65FFF" w:rsidRDefault="00E65FFF" w:rsidP="00E65FFF">
      <w:pPr>
        <w:pStyle w:val="s15"/>
        <w:spacing w:before="0" w:beforeAutospacing="0" w:after="0" w:afterAutospacing="0"/>
        <w:ind w:firstLine="709"/>
        <w:jc w:val="both"/>
        <w:rPr>
          <w:rStyle w:val="bumpedfont15"/>
        </w:rPr>
      </w:pPr>
      <w:r w:rsidRPr="00E65FFF">
        <w:t xml:space="preserve">1) возражение в отношении предостережения подано после истечения </w:t>
      </w:r>
      <w:r w:rsidRPr="00E65FFF">
        <w:rPr>
          <w:rStyle w:val="bumpedfont15"/>
        </w:rPr>
        <w:t>десяти рабочих дней со дня получения предостережения;</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2) в удовлетворении возражения в отношении предостережения было отказано ранее;</w:t>
      </w:r>
    </w:p>
    <w:p w:rsidR="00E65FFF" w:rsidRPr="00E65FFF" w:rsidRDefault="00E65FFF" w:rsidP="00E65FFF">
      <w:pPr>
        <w:pStyle w:val="s15"/>
        <w:spacing w:before="0" w:beforeAutospacing="0" w:after="0" w:afterAutospacing="0"/>
        <w:ind w:firstLine="709"/>
        <w:jc w:val="both"/>
        <w:rPr>
          <w:lang w:eastAsia="en-US"/>
        </w:rPr>
      </w:pPr>
      <w:r w:rsidRPr="00E65FFF">
        <w:rPr>
          <w:rStyle w:val="bumpedfont15"/>
        </w:rPr>
        <w:t xml:space="preserve">3) возражение в отношении предостережения содержит </w:t>
      </w:r>
      <w:r w:rsidRPr="00E65FFF">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E65FFF" w:rsidRPr="00E65FFF" w:rsidRDefault="00E65FFF" w:rsidP="00E65FFF">
      <w:pPr>
        <w:pStyle w:val="s15"/>
        <w:spacing w:before="0" w:beforeAutospacing="0" w:after="0" w:afterAutospacing="0"/>
        <w:ind w:firstLine="709"/>
        <w:jc w:val="both"/>
      </w:pPr>
      <w:r w:rsidRPr="00E65FFF">
        <w:t xml:space="preserve">4) возражение </w:t>
      </w:r>
      <w:r w:rsidRPr="00E65FFF">
        <w:rPr>
          <w:rStyle w:val="bumpedfont15"/>
        </w:rPr>
        <w:t xml:space="preserve">в отношении предостережения </w:t>
      </w:r>
      <w:r w:rsidRPr="00E65FFF">
        <w:t>подано в ненадлежащий уполномоченный орган;</w:t>
      </w:r>
    </w:p>
    <w:p w:rsidR="00E65FFF" w:rsidRPr="00E65FFF" w:rsidRDefault="00E65FFF" w:rsidP="00E65FFF">
      <w:pPr>
        <w:pStyle w:val="s15"/>
        <w:spacing w:before="0" w:beforeAutospacing="0" w:after="0" w:afterAutospacing="0"/>
        <w:ind w:firstLine="709"/>
        <w:jc w:val="both"/>
      </w:pPr>
      <w:r w:rsidRPr="00E65FFF">
        <w:t xml:space="preserve">5) возражение </w:t>
      </w:r>
      <w:r w:rsidRPr="00E65FFF">
        <w:rPr>
          <w:rStyle w:val="bumpedfont15"/>
        </w:rPr>
        <w:t xml:space="preserve">в отношении предостережения </w:t>
      </w:r>
      <w:r w:rsidRPr="00E65FFF">
        <w:t>не содержит сведений, указанных в пункте 6.3 настоящего Положения.</w:t>
      </w:r>
    </w:p>
    <w:p w:rsidR="00E65FFF" w:rsidRPr="00E65FFF" w:rsidRDefault="00E65FFF" w:rsidP="00E65FFF">
      <w:pPr>
        <w:pStyle w:val="s15"/>
        <w:spacing w:before="0" w:beforeAutospacing="0" w:after="0" w:afterAutospacing="0"/>
        <w:ind w:firstLine="709"/>
        <w:jc w:val="both"/>
      </w:pPr>
      <w:r w:rsidRPr="00E65FFF">
        <w:t xml:space="preserve">6.5. В случае если возражение в отношении предостережения подано </w:t>
      </w:r>
      <w:r w:rsidRPr="00E65FFF">
        <w:br/>
        <w:t xml:space="preserve">в контрольный орган без использования единого портала государственных </w:t>
      </w:r>
      <w:r w:rsidRPr="00E65FFF">
        <w:br/>
        <w:t xml:space="preserve">и муниципальных услуг, контрольный орган отказывает контролируемому лицу </w:t>
      </w:r>
      <w:r w:rsidRPr="00E65FFF">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E65FFF" w:rsidRPr="00E65FFF" w:rsidRDefault="00E65FFF" w:rsidP="00E65FFF">
      <w:pPr>
        <w:pStyle w:val="s15"/>
        <w:spacing w:before="0" w:beforeAutospacing="0" w:after="0" w:afterAutospacing="0"/>
        <w:ind w:firstLine="709"/>
        <w:jc w:val="both"/>
      </w:pPr>
      <w:r w:rsidRPr="00E65FFF">
        <w:rPr>
          <w:rStyle w:val="bumpedfont15"/>
        </w:rPr>
        <w:t>6.6. Контрольный орган рассматривает возражение в отношении предостережения в течение десяти рабочих дней со дня его получения.</w:t>
      </w:r>
    </w:p>
    <w:p w:rsidR="00E65FFF" w:rsidRPr="00E65FFF" w:rsidRDefault="00E65FFF" w:rsidP="00E65FFF">
      <w:pPr>
        <w:pStyle w:val="s15"/>
        <w:spacing w:before="0" w:beforeAutospacing="0" w:after="0" w:afterAutospacing="0"/>
        <w:ind w:firstLine="709"/>
        <w:jc w:val="both"/>
      </w:pPr>
      <w:r w:rsidRPr="00E65FFF">
        <w:rPr>
          <w:rStyle w:val="bumpedfont15"/>
        </w:rPr>
        <w:lastRenderedPageBreak/>
        <w:t>6.7. По результатам рассмотрения возражения, в отношении предостережения, контрольный орган принимает одно из следующих решений:</w:t>
      </w:r>
    </w:p>
    <w:p w:rsidR="00E65FFF" w:rsidRPr="00E65FFF" w:rsidRDefault="00E65FFF" w:rsidP="00E65FFF">
      <w:pPr>
        <w:pStyle w:val="s15"/>
        <w:spacing w:before="0" w:beforeAutospacing="0" w:after="0" w:afterAutospacing="0"/>
        <w:ind w:firstLine="709"/>
        <w:jc w:val="both"/>
      </w:pPr>
      <w:r w:rsidRPr="00E65FFF">
        <w:rPr>
          <w:rStyle w:val="bumpedfont15"/>
        </w:rPr>
        <w:t>1) </w:t>
      </w:r>
      <w:r w:rsidRPr="00E65FFF">
        <w:t>принять к сведению возражение в отношении предостережения</w:t>
      </w:r>
      <w:r w:rsidRPr="00E65FFF">
        <w:rPr>
          <w:rStyle w:val="bumpedfont15"/>
        </w:rPr>
        <w:t>;</w:t>
      </w:r>
    </w:p>
    <w:p w:rsidR="00E65FFF" w:rsidRPr="00E65FFF" w:rsidRDefault="00E65FFF" w:rsidP="00E65FFF">
      <w:pPr>
        <w:pStyle w:val="s15"/>
        <w:spacing w:before="0" w:beforeAutospacing="0" w:after="0" w:afterAutospacing="0"/>
        <w:ind w:firstLine="709"/>
        <w:jc w:val="both"/>
      </w:pPr>
      <w:r w:rsidRPr="00E65FFF">
        <w:t>2) направить ответ на возражение в отношении предостережения.</w:t>
      </w:r>
    </w:p>
    <w:p w:rsidR="00E65FFF" w:rsidRPr="00E65FFF" w:rsidRDefault="00E65FFF" w:rsidP="00E65FFF">
      <w:pPr>
        <w:pStyle w:val="s15"/>
        <w:spacing w:before="0" w:beforeAutospacing="0" w:after="0" w:afterAutospacing="0"/>
        <w:ind w:firstLine="709"/>
        <w:jc w:val="both"/>
        <w:rPr>
          <w:lang w:eastAsia="en-US"/>
        </w:rPr>
      </w:pPr>
      <w:r w:rsidRPr="00E65FFF">
        <w:rPr>
          <w:rStyle w:val="bumpedfont15"/>
        </w:rPr>
        <w:t>6.8</w:t>
      </w:r>
      <w:r w:rsidRPr="00E65FFF">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E65FFF">
        <w:rPr>
          <w:rStyle w:val="bumpedfont15"/>
        </w:rPr>
        <w:t>государственных и муниципальных услуг</w:t>
      </w:r>
      <w:r w:rsidRPr="00E65FFF">
        <w:rPr>
          <w:lang w:eastAsia="en-US"/>
        </w:rPr>
        <w:t>.</w:t>
      </w:r>
    </w:p>
    <w:p w:rsidR="00E65FFF" w:rsidRPr="00E65FFF" w:rsidRDefault="00E65FFF" w:rsidP="00E65FFF">
      <w:pPr>
        <w:pStyle w:val="s15"/>
        <w:spacing w:before="0" w:beforeAutospacing="0" w:after="0" w:afterAutospacing="0"/>
        <w:ind w:firstLine="709"/>
        <w:jc w:val="both"/>
        <w:rPr>
          <w:rStyle w:val="bumpedfont15"/>
        </w:rPr>
      </w:pPr>
      <w:r w:rsidRPr="00E65FFF">
        <w:rPr>
          <w:rFonts w:eastAsia="Calibri"/>
        </w:rPr>
        <w:t>7. </w:t>
      </w:r>
      <w:r w:rsidRPr="00E65FFF">
        <w:rPr>
          <w:rStyle w:val="bumpedfont15"/>
        </w:rPr>
        <w:t xml:space="preserve">Консультирование осуществляется в соответствии </w:t>
      </w:r>
      <w:r w:rsidRPr="00E65FFF">
        <w:t>со статьёй 50 Федерального закона № 248-ФЗ</w:t>
      </w:r>
      <w:r w:rsidRPr="00E65FFF">
        <w:rPr>
          <w:rStyle w:val="bumpedfont15"/>
        </w:rPr>
        <w:t xml:space="preserve"> по вопросам, связанным с организацией </w:t>
      </w:r>
      <w:r w:rsidRPr="00E65FFF">
        <w:rPr>
          <w:rStyle w:val="bumpedfont15"/>
        </w:rPr>
        <w:br/>
        <w:t>и осуществлением муниципального контроля.</w:t>
      </w:r>
    </w:p>
    <w:p w:rsidR="00E65FFF" w:rsidRPr="00E65FFF" w:rsidRDefault="00E65FFF" w:rsidP="00E65FFF">
      <w:pPr>
        <w:pStyle w:val="s26"/>
        <w:spacing w:before="0" w:beforeAutospacing="0" w:after="0" w:afterAutospacing="0"/>
        <w:ind w:firstLine="709"/>
        <w:jc w:val="both"/>
      </w:pPr>
      <w:r w:rsidRPr="00E65FFF">
        <w:rPr>
          <w:rStyle w:val="bumpedfont15"/>
        </w:rPr>
        <w:t>7.1. Инспекторы осуществляют консультирование контролируемых лиц и их представителей:</w:t>
      </w:r>
    </w:p>
    <w:p w:rsidR="00E65FFF" w:rsidRPr="00E65FFF" w:rsidRDefault="00E65FFF" w:rsidP="00E65FFF">
      <w:pPr>
        <w:pStyle w:val="s15"/>
        <w:spacing w:before="0" w:beforeAutospacing="0" w:after="0" w:afterAutospacing="0"/>
        <w:ind w:firstLine="709"/>
        <w:jc w:val="both"/>
      </w:pPr>
      <w:r w:rsidRPr="00E65FFF">
        <w:rPr>
          <w:rStyle w:val="bumpedfont15"/>
        </w:rPr>
        <w:t xml:space="preserve">1) в виде устных разъяснений по телефону, посредством </w:t>
      </w:r>
      <w:proofErr w:type="spellStart"/>
      <w:r w:rsidRPr="00E65FFF">
        <w:rPr>
          <w:rStyle w:val="bumpedfont15"/>
        </w:rPr>
        <w:t>видео-конференц-связи</w:t>
      </w:r>
      <w:proofErr w:type="spellEnd"/>
      <w:r w:rsidRPr="00E65FFF">
        <w:rPr>
          <w:rStyle w:val="bumpedfont15"/>
        </w:rPr>
        <w:t>, на личном приёме либо в ходе проведения профилактического мероприятия, контрольного мероприятия.</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 xml:space="preserve">Индивидуальное консультирование на личном приеме каждого заявителя не может превышать 20 минут. Время разговора по телефону не должно превышать 10 минут. </w:t>
      </w:r>
      <w:proofErr w:type="gramStart"/>
      <w:r w:rsidRPr="00E65FFF">
        <w:rPr>
          <w:rStyle w:val="bumpedfont15"/>
        </w:rPr>
        <w:t>Контрольный орган не предоставляет в письменной форме информацию по вопросам устного консультирования;</w:t>
      </w:r>
      <w:proofErr w:type="gramEnd"/>
    </w:p>
    <w:p w:rsidR="00E65FFF" w:rsidRPr="00E65FFF" w:rsidRDefault="00E65FFF" w:rsidP="00E65FFF">
      <w:pPr>
        <w:pStyle w:val="s15"/>
        <w:spacing w:before="0" w:beforeAutospacing="0" w:after="0" w:afterAutospacing="0"/>
        <w:ind w:firstLine="709"/>
        <w:jc w:val="both"/>
      </w:pPr>
      <w:r w:rsidRPr="00E65FFF">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E65FFF" w:rsidRPr="00E65FFF" w:rsidRDefault="00E65FFF" w:rsidP="00E65FFF">
      <w:pPr>
        <w:pStyle w:val="s15"/>
        <w:spacing w:before="0" w:beforeAutospacing="0" w:after="0" w:afterAutospacing="0"/>
        <w:ind w:firstLine="709"/>
        <w:jc w:val="both"/>
        <w:rPr>
          <w:rStyle w:val="bumpedfont15"/>
        </w:rPr>
      </w:pPr>
      <w:r w:rsidRPr="00E65FFF">
        <w:rPr>
          <w:rStyle w:val="bumpedfont15"/>
        </w:rPr>
        <w:t>3) </w:t>
      </w:r>
      <w:r w:rsidRPr="00E65FFF">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E65FFF" w:rsidRPr="00E65FFF" w:rsidRDefault="00E65FFF" w:rsidP="00E65FFF">
      <w:pPr>
        <w:widowControl w:val="0"/>
        <w:tabs>
          <w:tab w:val="left" w:pos="1134"/>
        </w:tabs>
        <w:ind w:firstLine="709"/>
        <w:jc w:val="both"/>
        <w:rPr>
          <w:sz w:val="24"/>
          <w:szCs w:val="24"/>
        </w:rPr>
      </w:pPr>
      <w:r w:rsidRPr="00E65FFF">
        <w:rPr>
          <w:rStyle w:val="bumpedfont15"/>
          <w:sz w:val="24"/>
          <w:szCs w:val="24"/>
        </w:rPr>
        <w:t>7.2. </w:t>
      </w:r>
      <w:r w:rsidRPr="00E65FFF">
        <w:rPr>
          <w:sz w:val="24"/>
          <w:szCs w:val="24"/>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E65FFF">
        <w:rPr>
          <w:rStyle w:val="bumpedfont15"/>
          <w:sz w:val="24"/>
          <w:szCs w:val="24"/>
        </w:rPr>
        <w:t>государственных и муниципальных услуг</w:t>
      </w:r>
      <w:r w:rsidRPr="00E65FFF">
        <w:rPr>
          <w:sz w:val="24"/>
          <w:szCs w:val="24"/>
        </w:rPr>
        <w:t>.</w:t>
      </w:r>
    </w:p>
    <w:p w:rsidR="00E65FFF" w:rsidRPr="00E65FFF" w:rsidRDefault="00E65FFF" w:rsidP="00E65FFF">
      <w:pPr>
        <w:widowControl w:val="0"/>
        <w:tabs>
          <w:tab w:val="left" w:pos="1134"/>
        </w:tabs>
        <w:ind w:firstLine="709"/>
        <w:jc w:val="both"/>
        <w:rPr>
          <w:sz w:val="24"/>
          <w:szCs w:val="24"/>
        </w:rPr>
      </w:pPr>
      <w:r w:rsidRPr="00E65FFF">
        <w:rPr>
          <w:sz w:val="24"/>
          <w:szCs w:val="24"/>
        </w:rPr>
        <w:t xml:space="preserve">7.3. Информация о порядке и способах получения консультаций, а также </w:t>
      </w:r>
      <w:r w:rsidRPr="00E65FFF">
        <w:rPr>
          <w:sz w:val="24"/>
          <w:szCs w:val="24"/>
        </w:rPr>
        <w:br/>
        <w:t>о перечне должностных лиц и их контактах для получения устных консультаций по телефону размещается на официальном сайте.</w:t>
      </w:r>
    </w:p>
    <w:p w:rsidR="00E65FFF" w:rsidRPr="00E65FFF" w:rsidRDefault="00E65FFF" w:rsidP="00E65FFF">
      <w:pPr>
        <w:widowControl w:val="0"/>
        <w:tabs>
          <w:tab w:val="left" w:pos="1134"/>
        </w:tabs>
        <w:ind w:firstLine="709"/>
        <w:jc w:val="both"/>
        <w:rPr>
          <w:sz w:val="24"/>
          <w:szCs w:val="24"/>
        </w:rPr>
      </w:pPr>
      <w:r w:rsidRPr="00E65FFF">
        <w:rPr>
          <w:sz w:val="24"/>
          <w:szCs w:val="24"/>
        </w:rPr>
        <w:t>7.4. Контрольный орган осуществляет учёт консультирований посредством внесения соответствующей записи в журнал консультирования.</w:t>
      </w:r>
    </w:p>
    <w:p w:rsidR="00E65FFF" w:rsidRPr="00E65FFF" w:rsidRDefault="00E65FFF" w:rsidP="00E65FFF">
      <w:pPr>
        <w:widowControl w:val="0"/>
        <w:tabs>
          <w:tab w:val="left" w:pos="1134"/>
        </w:tabs>
        <w:ind w:firstLine="709"/>
        <w:jc w:val="both"/>
        <w:rPr>
          <w:sz w:val="24"/>
          <w:szCs w:val="24"/>
        </w:rPr>
      </w:pPr>
      <w:r w:rsidRPr="00E65FFF">
        <w:rPr>
          <w:sz w:val="24"/>
          <w:szCs w:val="24"/>
        </w:rPr>
        <w:t xml:space="preserve">8. Профилактический визит осуществляется </w:t>
      </w:r>
      <w:r w:rsidRPr="00E65FFF">
        <w:rPr>
          <w:rStyle w:val="bumpedfont15"/>
          <w:sz w:val="24"/>
          <w:szCs w:val="24"/>
        </w:rPr>
        <w:t>в порядке, предусмотренном статьями52, 52.1 и 52.2 Федерального закона № 248-ФЗ.</w:t>
      </w:r>
    </w:p>
    <w:p w:rsidR="00E65FFF" w:rsidRPr="00E65FFF" w:rsidRDefault="00E65FFF" w:rsidP="00E65FFF">
      <w:pPr>
        <w:widowControl w:val="0"/>
        <w:tabs>
          <w:tab w:val="left" w:pos="1134"/>
        </w:tabs>
        <w:ind w:firstLine="709"/>
        <w:jc w:val="both"/>
        <w:rPr>
          <w:sz w:val="24"/>
          <w:szCs w:val="24"/>
        </w:rPr>
      </w:pPr>
      <w:r w:rsidRPr="00E65FFF">
        <w:rPr>
          <w:sz w:val="24"/>
          <w:szCs w:val="24"/>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E65FFF">
        <w:rPr>
          <w:sz w:val="24"/>
          <w:szCs w:val="24"/>
        </w:rPr>
        <w:t>видео-конференц-связи</w:t>
      </w:r>
      <w:proofErr w:type="spellEnd"/>
      <w:r w:rsidRPr="00E65FFF">
        <w:rPr>
          <w:sz w:val="24"/>
          <w:szCs w:val="24"/>
        </w:rPr>
        <w:t>.</w:t>
      </w:r>
    </w:p>
    <w:p w:rsidR="00E65FFF" w:rsidRPr="00E65FFF" w:rsidRDefault="00E65FFF" w:rsidP="00E65FFF">
      <w:pPr>
        <w:widowControl w:val="0"/>
        <w:tabs>
          <w:tab w:val="left" w:pos="1134"/>
        </w:tabs>
        <w:ind w:firstLine="709"/>
        <w:jc w:val="both"/>
        <w:rPr>
          <w:sz w:val="24"/>
          <w:szCs w:val="24"/>
        </w:rPr>
      </w:pPr>
      <w:r w:rsidRPr="00E65FFF">
        <w:rPr>
          <w:sz w:val="24"/>
          <w:szCs w:val="24"/>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65FFF" w:rsidRPr="00E65FFF" w:rsidRDefault="00E65FFF" w:rsidP="00E65FFF">
      <w:pPr>
        <w:widowControl w:val="0"/>
        <w:tabs>
          <w:tab w:val="left" w:pos="1134"/>
        </w:tabs>
        <w:ind w:firstLine="709"/>
        <w:jc w:val="both"/>
        <w:rPr>
          <w:sz w:val="24"/>
          <w:szCs w:val="24"/>
        </w:rPr>
      </w:pPr>
      <w:r w:rsidRPr="00E65FFF">
        <w:rPr>
          <w:sz w:val="24"/>
          <w:szCs w:val="24"/>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E65FFF" w:rsidRPr="00E65FFF" w:rsidRDefault="00E65FFF" w:rsidP="00E65FFF">
      <w:pPr>
        <w:widowControl w:val="0"/>
        <w:tabs>
          <w:tab w:val="left" w:pos="1134"/>
        </w:tabs>
        <w:ind w:firstLine="709"/>
        <w:jc w:val="both"/>
        <w:rPr>
          <w:sz w:val="24"/>
          <w:szCs w:val="24"/>
        </w:rPr>
      </w:pPr>
      <w:r w:rsidRPr="00E65FFF">
        <w:rPr>
          <w:sz w:val="24"/>
          <w:szCs w:val="24"/>
        </w:rPr>
        <w:t xml:space="preserve">8.2.2. Обязательные профилактические визиты в отношении контролируемых лиц, принадлежащих им объектов контроля, отнесенных </w:t>
      </w:r>
      <w:r w:rsidRPr="00E65FFF">
        <w:rPr>
          <w:sz w:val="24"/>
          <w:szCs w:val="24"/>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rsidR="00E65FFF" w:rsidRPr="00E65FFF" w:rsidRDefault="00E65FFF" w:rsidP="00E65FFF">
      <w:pPr>
        <w:widowControl w:val="0"/>
        <w:tabs>
          <w:tab w:val="left" w:pos="1134"/>
        </w:tabs>
        <w:ind w:firstLine="709"/>
        <w:jc w:val="both"/>
        <w:rPr>
          <w:sz w:val="24"/>
          <w:szCs w:val="24"/>
        </w:rPr>
      </w:pPr>
      <w:r w:rsidRPr="00E65FFF">
        <w:rPr>
          <w:sz w:val="24"/>
          <w:szCs w:val="24"/>
        </w:rPr>
        <w:t>8.3. Профилактические визиты по инициативе контролируемого лица проводятся в соответствии со статьей 52,2 Федерального закона «О государственном контроле (надзоре) и муниципальном контроле в Российской Федерации»</w:t>
      </w:r>
    </w:p>
    <w:p w:rsidR="00E65FFF" w:rsidRPr="00E65FFF" w:rsidRDefault="00E65FFF" w:rsidP="00E65FFF">
      <w:pPr>
        <w:widowControl w:val="0"/>
        <w:tabs>
          <w:tab w:val="left" w:pos="1134"/>
        </w:tabs>
        <w:ind w:firstLine="709"/>
        <w:jc w:val="both"/>
        <w:rPr>
          <w:sz w:val="24"/>
          <w:szCs w:val="24"/>
        </w:rPr>
      </w:pPr>
      <w:r w:rsidRPr="00E65FFF">
        <w:rPr>
          <w:sz w:val="24"/>
          <w:szCs w:val="24"/>
        </w:rPr>
        <w:t xml:space="preserve">8.4. Контролируемое лицо вправе обжаловать решение об отказе </w:t>
      </w:r>
      <w:r w:rsidRPr="00E65FFF">
        <w:rPr>
          <w:sz w:val="24"/>
          <w:szCs w:val="24"/>
        </w:rPr>
        <w:br/>
        <w:t>в проведении обязательного профилактического визита в порядке, установленном главой 9 Федерального закона № 248-ФЗ.</w:t>
      </w:r>
    </w:p>
    <w:p w:rsidR="00E65FFF" w:rsidRPr="00E65FFF" w:rsidRDefault="00E65FFF" w:rsidP="00E65FFF">
      <w:pPr>
        <w:widowControl w:val="0"/>
        <w:tabs>
          <w:tab w:val="left" w:pos="1134"/>
        </w:tabs>
        <w:ind w:firstLine="709"/>
        <w:jc w:val="both"/>
        <w:rPr>
          <w:rFonts w:eastAsia="Calibri"/>
          <w:sz w:val="24"/>
          <w:szCs w:val="24"/>
        </w:rPr>
      </w:pPr>
      <w:r w:rsidRPr="00E65FFF">
        <w:rPr>
          <w:sz w:val="24"/>
          <w:szCs w:val="24"/>
        </w:rPr>
        <w:lastRenderedPageBreak/>
        <w:t>9. </w:t>
      </w:r>
      <w:r w:rsidRPr="00E65FFF">
        <w:rPr>
          <w:rFonts w:eastAsia="Calibri"/>
          <w:sz w:val="24"/>
          <w:szCs w:val="24"/>
        </w:rPr>
        <w:t>В случае</w:t>
      </w:r>
      <w:proofErr w:type="gramStart"/>
      <w:r w:rsidRPr="00E65FFF">
        <w:rPr>
          <w:rFonts w:eastAsia="Calibri"/>
          <w:sz w:val="24"/>
          <w:szCs w:val="24"/>
        </w:rPr>
        <w:t>,</w:t>
      </w:r>
      <w:proofErr w:type="gramEnd"/>
      <w:r w:rsidRPr="00E65FFF">
        <w:rPr>
          <w:rFonts w:eastAsia="Calibri"/>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E65FFF">
          <w:rPr>
            <w:rFonts w:eastAsia="Calibri"/>
            <w:sz w:val="24"/>
            <w:szCs w:val="24"/>
          </w:rPr>
          <w:t>статье 90</w:t>
        </w:r>
      </w:hyperlink>
      <w:r w:rsidRPr="00E65FFF">
        <w:rPr>
          <w:rFonts w:eastAsia="Calibri"/>
          <w:sz w:val="24"/>
          <w:szCs w:val="24"/>
        </w:rPr>
        <w:t xml:space="preserve"> Федерального закона № 248-ФЗ.</w:t>
      </w:r>
    </w:p>
    <w:p w:rsidR="00E65FFF" w:rsidRPr="00E65FFF" w:rsidRDefault="00E65FFF" w:rsidP="00AF2970">
      <w:pPr>
        <w:pStyle w:val="s24"/>
        <w:spacing w:before="0" w:beforeAutospacing="0" w:after="0" w:afterAutospacing="0"/>
        <w:jc w:val="center"/>
        <w:rPr>
          <w:b/>
          <w:bCs/>
        </w:rPr>
      </w:pPr>
      <w:r w:rsidRPr="00E65FFF">
        <w:rPr>
          <w:rStyle w:val="bumpedfont15"/>
          <w:b/>
          <w:bCs/>
        </w:rPr>
        <w:t>IV. Контрольные мероприятия</w:t>
      </w:r>
    </w:p>
    <w:p w:rsidR="00E65FFF" w:rsidRPr="00E65FFF" w:rsidRDefault="00E65FFF" w:rsidP="00AF2970">
      <w:pPr>
        <w:pStyle w:val="s26"/>
        <w:spacing w:before="0" w:beforeAutospacing="0" w:after="0" w:afterAutospacing="0"/>
        <w:ind w:firstLine="709"/>
        <w:jc w:val="both"/>
        <w:rPr>
          <w:rStyle w:val="bumpedfont15"/>
        </w:rPr>
      </w:pPr>
      <w:r w:rsidRPr="00E65FFF">
        <w:rPr>
          <w:rStyle w:val="bumpedfont15"/>
        </w:rPr>
        <w:t>1. При осуществлении муниципального контроля плановые контрольные мероприятия не проводятся.</w:t>
      </w:r>
    </w:p>
    <w:p w:rsidR="00E65FFF" w:rsidRPr="00E65FFF" w:rsidRDefault="00E65FFF" w:rsidP="00E65FFF">
      <w:pPr>
        <w:pStyle w:val="s26"/>
        <w:spacing w:before="0" w:beforeAutospacing="0" w:after="0" w:afterAutospacing="0"/>
        <w:ind w:firstLine="709"/>
        <w:jc w:val="both"/>
      </w:pPr>
      <w:r w:rsidRPr="00E65FFF">
        <w:t>2. Контрольные мероприятия проводятся в соответствии с главой 12 Федерального закона № 248-ФЗ.</w:t>
      </w:r>
    </w:p>
    <w:p w:rsidR="00E65FFF" w:rsidRPr="00E65FFF" w:rsidRDefault="00E65FFF" w:rsidP="00E65FFF">
      <w:pPr>
        <w:pStyle w:val="s26"/>
        <w:spacing w:before="0" w:beforeAutospacing="0" w:after="0" w:afterAutospacing="0"/>
        <w:ind w:firstLine="709"/>
        <w:jc w:val="both"/>
      </w:pPr>
      <w:r w:rsidRPr="00E65FFF">
        <w:t>3. При осуществлении муниципального контроля проводятся следующие контрольные мероприятия с взаимодействием с контролируемым лицом:</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 инспекционный визит;</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документарная проверка;</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3) выездная проверка.</w:t>
      </w:r>
    </w:p>
    <w:p w:rsidR="00E65FFF" w:rsidRPr="00E65FFF" w:rsidRDefault="00E65FFF" w:rsidP="00E65FFF">
      <w:pPr>
        <w:pStyle w:val="s26"/>
        <w:spacing w:before="0" w:beforeAutospacing="0" w:after="0" w:afterAutospacing="0"/>
        <w:ind w:firstLine="709"/>
        <w:jc w:val="both"/>
      </w:pPr>
      <w:r w:rsidRPr="00E65FFF">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E65FFF">
        <w:t>видео-конференц-связи</w:t>
      </w:r>
      <w:proofErr w:type="spellEnd"/>
      <w:r w:rsidRPr="00E65FFF">
        <w:t>.</w:t>
      </w:r>
    </w:p>
    <w:p w:rsidR="00E65FFF" w:rsidRPr="00E65FFF" w:rsidRDefault="00E65FFF" w:rsidP="00E65FFF">
      <w:pPr>
        <w:pStyle w:val="s26"/>
        <w:spacing w:before="0" w:beforeAutospacing="0" w:after="0" w:afterAutospacing="0"/>
        <w:ind w:firstLine="709"/>
        <w:jc w:val="both"/>
        <w:rPr>
          <w:rStyle w:val="bumpedfont15"/>
        </w:rPr>
      </w:pPr>
      <w:r w:rsidRPr="00E65FFF">
        <w:t>5. </w:t>
      </w:r>
      <w:r w:rsidRPr="00E65FFF">
        <w:rPr>
          <w:rStyle w:val="bumpedfont15"/>
        </w:rPr>
        <w:t>Инспекционный визит проводится в соответствии с требованиями статьи 70 Федерального закона № 248-ФЗ.</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5.1. В ходе инспекционного визита могут совершаться следующие контрольные действия:</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 осмотр;</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опрос;</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3) получение письменных объяснений;</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4) инструментальное обследование;</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65FFF" w:rsidRPr="00E65FFF" w:rsidRDefault="00E65FFF" w:rsidP="00E65FFF">
      <w:pPr>
        <w:ind w:firstLine="709"/>
        <w:jc w:val="both"/>
        <w:rPr>
          <w:sz w:val="24"/>
          <w:szCs w:val="24"/>
        </w:rPr>
      </w:pPr>
      <w:r w:rsidRPr="00E65FFF">
        <w:rPr>
          <w:sz w:val="24"/>
          <w:szCs w:val="24"/>
        </w:rPr>
        <w:t>6. Документарная проверка проводится в соответствии с требованиями статьи 72 Федерального закона № 248-ФЗ.</w:t>
      </w:r>
    </w:p>
    <w:p w:rsidR="00E65FFF" w:rsidRPr="00E65FFF" w:rsidRDefault="00E65FFF" w:rsidP="00E65FFF">
      <w:pPr>
        <w:ind w:firstLine="709"/>
        <w:jc w:val="both"/>
        <w:rPr>
          <w:sz w:val="24"/>
          <w:szCs w:val="24"/>
        </w:rPr>
      </w:pPr>
      <w:r w:rsidRPr="00E65FFF">
        <w:rPr>
          <w:sz w:val="24"/>
          <w:szCs w:val="24"/>
        </w:rPr>
        <w:t>6.1. В ходе документарной проверки могут совершаться следующие контрольные действия:</w:t>
      </w:r>
    </w:p>
    <w:p w:rsidR="00E65FFF" w:rsidRPr="00E65FFF" w:rsidRDefault="00E65FFF" w:rsidP="00E65FFF">
      <w:pPr>
        <w:ind w:firstLine="709"/>
        <w:jc w:val="both"/>
        <w:rPr>
          <w:sz w:val="24"/>
          <w:szCs w:val="24"/>
        </w:rPr>
      </w:pPr>
      <w:r w:rsidRPr="00E65FFF">
        <w:rPr>
          <w:sz w:val="24"/>
          <w:szCs w:val="24"/>
        </w:rPr>
        <w:t>1) получение письменных объяснений;</w:t>
      </w:r>
    </w:p>
    <w:p w:rsidR="00E65FFF" w:rsidRPr="00E65FFF" w:rsidRDefault="00E65FFF" w:rsidP="00E65FFF">
      <w:pPr>
        <w:ind w:firstLine="709"/>
        <w:jc w:val="both"/>
        <w:rPr>
          <w:sz w:val="24"/>
          <w:szCs w:val="24"/>
        </w:rPr>
      </w:pPr>
      <w:r w:rsidRPr="00E65FFF">
        <w:rPr>
          <w:sz w:val="24"/>
          <w:szCs w:val="24"/>
        </w:rPr>
        <w:t>2) истребование документов;</w:t>
      </w:r>
    </w:p>
    <w:p w:rsidR="00E65FFF" w:rsidRPr="00E65FFF" w:rsidRDefault="00E65FFF" w:rsidP="00E65FFF">
      <w:pPr>
        <w:ind w:firstLine="709"/>
        <w:jc w:val="both"/>
        <w:rPr>
          <w:sz w:val="24"/>
          <w:szCs w:val="24"/>
        </w:rPr>
      </w:pPr>
      <w:r w:rsidRPr="00E65FFF">
        <w:rPr>
          <w:sz w:val="24"/>
          <w:szCs w:val="24"/>
        </w:rPr>
        <w:t>3) экспертиза.</w:t>
      </w:r>
    </w:p>
    <w:p w:rsidR="00E65FFF" w:rsidRPr="00E65FFF" w:rsidRDefault="00E65FFF" w:rsidP="00E65FFF">
      <w:pPr>
        <w:ind w:firstLine="709"/>
        <w:jc w:val="both"/>
        <w:rPr>
          <w:sz w:val="24"/>
          <w:szCs w:val="24"/>
        </w:rPr>
      </w:pPr>
      <w:r w:rsidRPr="00E65FFF">
        <w:rPr>
          <w:sz w:val="24"/>
          <w:szCs w:val="24"/>
        </w:rPr>
        <w:t xml:space="preserve">6.2. Срок проведения документарной проверки не может превышать десять рабочих дней. </w:t>
      </w:r>
      <w:proofErr w:type="gramStart"/>
      <w:r w:rsidRPr="00E65FFF">
        <w:rPr>
          <w:sz w:val="24"/>
          <w:szCs w:val="24"/>
        </w:rPr>
        <w:t xml:space="preserve">На период с момента направления контрольным органом контролируемому лицу требования представить необходимые для рассмотрения </w:t>
      </w:r>
      <w:r w:rsidRPr="00E65FFF">
        <w:rPr>
          <w:sz w:val="24"/>
          <w:szCs w:val="24"/>
        </w:rPr>
        <w:br/>
        <w:t xml:space="preserve">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sidRPr="00E65FFF">
        <w:rPr>
          <w:sz w:val="24"/>
          <w:szCs w:val="24"/>
        </w:rPr>
        <w:b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65FFF">
        <w:rPr>
          <w:sz w:val="24"/>
          <w:szCs w:val="24"/>
        </w:rPr>
        <w:t xml:space="preserve">, содержащимся в имеющихся у контрольного органа документах и (или) полученным при осуществлении муниципального контроля, </w:t>
      </w:r>
      <w:r w:rsidRPr="00E65FFF">
        <w:rPr>
          <w:sz w:val="24"/>
          <w:szCs w:val="24"/>
        </w:rPr>
        <w:b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lastRenderedPageBreak/>
        <w:t>7. Выездная проверка проводится в соответствии с требованиями статьи 73 Федерального закона № 248-ФЗ.</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7.1. В ходе выездной проверки могут совершаться следующие контрольные действия:</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 осмотр;</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досмотр;</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3) опрос;</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4) получение письменных объяснений;</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5) истребование документов;</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6) инструментальное обследование.</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65FFF">
        <w:rPr>
          <w:rStyle w:val="bumpedfont15"/>
        </w:rPr>
        <w:t>микропредприятия</w:t>
      </w:r>
      <w:proofErr w:type="spellEnd"/>
      <w:r w:rsidRPr="00E65FFF">
        <w:rPr>
          <w:rStyle w:val="bumpedfont15"/>
        </w:rPr>
        <w:t xml:space="preserve">. </w:t>
      </w:r>
    </w:p>
    <w:p w:rsidR="00E65FFF" w:rsidRPr="00E65FFF" w:rsidRDefault="00E65FFF" w:rsidP="00E65FFF">
      <w:pPr>
        <w:pStyle w:val="s26"/>
        <w:spacing w:before="0" w:beforeAutospacing="0" w:after="0" w:afterAutospacing="0"/>
        <w:ind w:firstLine="709"/>
        <w:jc w:val="both"/>
      </w:pPr>
      <w:r w:rsidRPr="00E65FFF">
        <w:t xml:space="preserve">9. </w:t>
      </w:r>
      <w:proofErr w:type="gramStart"/>
      <w:r w:rsidRPr="00E65FFF">
        <w:t xml:space="preserve">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E65FFF">
        <w:t>видео-конференц-связи</w:t>
      </w:r>
      <w:proofErr w:type="spellEnd"/>
      <w:r w:rsidRPr="00E65FFF">
        <w:t>.</w:t>
      </w:r>
      <w:proofErr w:type="gramEnd"/>
    </w:p>
    <w:p w:rsidR="00E65FFF" w:rsidRPr="00E65FFF" w:rsidRDefault="00E65FFF" w:rsidP="00E65FFF">
      <w:pPr>
        <w:pStyle w:val="s26"/>
        <w:spacing w:before="0" w:beforeAutospacing="0" w:after="0" w:afterAutospacing="0"/>
        <w:ind w:firstLine="709"/>
        <w:jc w:val="both"/>
      </w:pPr>
      <w:r w:rsidRPr="00E65FFF">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roofErr w:type="gramStart"/>
      <w:r w:rsidRPr="00E65FFF">
        <w:t>.(</w:t>
      </w:r>
      <w:proofErr w:type="gramEnd"/>
      <w:r w:rsidRPr="00E65FFF">
        <w:t>далее – средства фиксации).</w:t>
      </w:r>
    </w:p>
    <w:p w:rsidR="00E65FFF" w:rsidRPr="00E65FFF" w:rsidRDefault="00E65FFF" w:rsidP="00E65FFF">
      <w:pPr>
        <w:pStyle w:val="s26"/>
        <w:spacing w:before="0" w:beforeAutospacing="0" w:after="0" w:afterAutospacing="0"/>
        <w:ind w:firstLine="709"/>
        <w:jc w:val="both"/>
      </w:pPr>
      <w:r w:rsidRPr="00E65FFF">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E65FFF" w:rsidRPr="00E65FFF" w:rsidRDefault="00E65FFF" w:rsidP="00E65FFF">
      <w:pPr>
        <w:pStyle w:val="s26"/>
        <w:spacing w:before="0" w:beforeAutospacing="0" w:after="0" w:afterAutospacing="0"/>
        <w:ind w:firstLine="709"/>
        <w:jc w:val="both"/>
      </w:pPr>
      <w:r w:rsidRPr="00E65FFF">
        <w:t>10.2. Средства фиксации должны позволять однозначно идентифицировать объект фиксации, отражающий нарушение обязательных требований.</w:t>
      </w:r>
    </w:p>
    <w:p w:rsidR="00E65FFF" w:rsidRPr="00E65FFF" w:rsidRDefault="00E65FFF" w:rsidP="00E65FFF">
      <w:pPr>
        <w:pStyle w:val="s26"/>
        <w:spacing w:before="0" w:beforeAutospacing="0" w:after="0" w:afterAutospacing="0"/>
        <w:ind w:firstLine="709"/>
        <w:jc w:val="both"/>
      </w:pPr>
      <w:r w:rsidRPr="00E65FFF">
        <w:t xml:space="preserve">10.3. Применение средств фиксации при проведении контрольных мероприятий с взаимодействием с контролируемым лицом осуществляется </w:t>
      </w:r>
      <w:r w:rsidRPr="00E65FFF">
        <w:br/>
        <w:t>с обязательным уведомлением контролируемого лица.</w:t>
      </w:r>
    </w:p>
    <w:p w:rsidR="00E65FFF" w:rsidRPr="00E65FFF" w:rsidRDefault="00E65FFF" w:rsidP="00E65FFF">
      <w:pPr>
        <w:pStyle w:val="s26"/>
        <w:spacing w:before="0" w:beforeAutospacing="0" w:after="0" w:afterAutospacing="0"/>
        <w:ind w:firstLine="709"/>
        <w:jc w:val="both"/>
      </w:pPr>
      <w:r w:rsidRPr="00E65FFF">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E65FFF" w:rsidRPr="00E65FFF" w:rsidRDefault="00E65FFF" w:rsidP="00E65FFF">
      <w:pPr>
        <w:pStyle w:val="s26"/>
        <w:spacing w:before="0" w:beforeAutospacing="0" w:after="0" w:afterAutospacing="0"/>
        <w:ind w:firstLine="709"/>
        <w:jc w:val="both"/>
      </w:pPr>
      <w:r w:rsidRPr="00E65FFF">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E65FFF">
        <w:br/>
        <w:t xml:space="preserve">в ходе проведения контрольного мероприятия непрерывно с уведомлением </w:t>
      </w:r>
      <w:r w:rsidRPr="00E65FFF">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65FFF" w:rsidRPr="00E65FFF" w:rsidRDefault="00E65FFF" w:rsidP="00E65FFF">
      <w:pPr>
        <w:pStyle w:val="s26"/>
        <w:spacing w:before="0" w:beforeAutospacing="0" w:after="0" w:afterAutospacing="0"/>
        <w:ind w:firstLine="709"/>
        <w:jc w:val="both"/>
      </w:pPr>
      <w:r w:rsidRPr="00E65FFF">
        <w:t xml:space="preserve">11. Контролируемое лицо вправе не </w:t>
      </w:r>
      <w:proofErr w:type="gramStart"/>
      <w:r w:rsidRPr="00E65FFF">
        <w:t>позднее</w:t>
      </w:r>
      <w:proofErr w:type="gramEnd"/>
      <w:r w:rsidRPr="00E65FFF">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E65FFF" w:rsidRPr="00E65FFF" w:rsidRDefault="00E65FFF" w:rsidP="00E65FFF">
      <w:pPr>
        <w:pStyle w:val="s26"/>
        <w:spacing w:before="0" w:beforeAutospacing="0" w:after="0" w:afterAutospacing="0"/>
        <w:ind w:firstLine="709"/>
        <w:jc w:val="both"/>
      </w:pPr>
      <w:r w:rsidRPr="00E65FFF">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E65FFF">
        <w:br/>
        <w:t>с ежегодным отпуском;</w:t>
      </w:r>
    </w:p>
    <w:p w:rsidR="00E65FFF" w:rsidRPr="00E65FFF" w:rsidRDefault="00E65FFF" w:rsidP="00E65FFF">
      <w:pPr>
        <w:pStyle w:val="s26"/>
        <w:spacing w:before="0" w:beforeAutospacing="0" w:after="0" w:afterAutospacing="0"/>
        <w:ind w:firstLine="709"/>
        <w:jc w:val="both"/>
      </w:pPr>
      <w:r w:rsidRPr="00E65FFF">
        <w:t>2) временной нетрудоспособности на момент проведения контрольного мероприятия</w:t>
      </w:r>
    </w:p>
    <w:p w:rsidR="00E65FFF" w:rsidRPr="00E65FFF" w:rsidRDefault="00E65FFF" w:rsidP="00E65FFF">
      <w:pPr>
        <w:pStyle w:val="Standard"/>
        <w:ind w:firstLine="709"/>
        <w:jc w:val="both"/>
        <w:rPr>
          <w:rFonts w:ascii="Times New Roman" w:hAnsi="Times New Roman" w:cs="Times New Roman"/>
        </w:rPr>
      </w:pPr>
      <w:r w:rsidRPr="00E65FFF">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E65FFF" w:rsidRPr="00E65FFF" w:rsidRDefault="00E65FFF" w:rsidP="00E65FFF">
      <w:pPr>
        <w:pStyle w:val="s26"/>
        <w:spacing w:before="0" w:beforeAutospacing="0" w:after="0" w:afterAutospacing="0"/>
        <w:ind w:firstLine="709"/>
        <w:jc w:val="both"/>
      </w:pPr>
      <w:r w:rsidRPr="00E65FFF">
        <w:t xml:space="preserve">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w:t>
      </w:r>
      <w:r w:rsidRPr="00E65FFF">
        <w:lastRenderedPageBreak/>
        <w:t>катастрофа, стихийное бедствие, крупная авария, эпидемия и другие чрезвычайные ситуации).</w:t>
      </w:r>
    </w:p>
    <w:p w:rsidR="00E65FFF" w:rsidRPr="00E65FFF" w:rsidRDefault="00E65FFF" w:rsidP="00E65FFF">
      <w:pPr>
        <w:pStyle w:val="Standard"/>
        <w:ind w:firstLine="709"/>
        <w:jc w:val="both"/>
        <w:rPr>
          <w:rFonts w:ascii="Times New Roman" w:hAnsi="Times New Roman" w:cs="Times New Roman"/>
        </w:rPr>
      </w:pPr>
      <w:r w:rsidRPr="00E65FFF">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12. </w:t>
      </w:r>
      <w:r w:rsidRPr="00E65FFF">
        <w:t>При осуществлении муниципального контроля проводятся следующие контрольные мероприятия без взаимодействия с контролируемым лицом:</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 наблюдение за соблюдением обязательных требований (мониторинг безопасности);</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выездное обследование.</w:t>
      </w:r>
    </w:p>
    <w:p w:rsidR="00E65FFF" w:rsidRPr="00E65FFF" w:rsidRDefault="00E65FFF" w:rsidP="00E65FFF">
      <w:pPr>
        <w:pStyle w:val="s26"/>
        <w:spacing w:before="0" w:beforeAutospacing="0" w:after="0" w:afterAutospacing="0"/>
        <w:ind w:firstLine="709"/>
        <w:jc w:val="both"/>
        <w:rPr>
          <w:rStyle w:val="bumpedfont15"/>
          <w:i/>
        </w:rPr>
      </w:pPr>
      <w:r w:rsidRPr="00E65FFF">
        <w:rPr>
          <w:rStyle w:val="bumpedfont15"/>
        </w:rPr>
        <w:t xml:space="preserve">12.1. Контрольные мероприятия без взаимодействия проводятся </w:t>
      </w:r>
      <w:r w:rsidRPr="00E65FFF">
        <w:rPr>
          <w:rStyle w:val="bumpedfont15"/>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65FFF" w:rsidRPr="00E65FFF" w:rsidRDefault="00E65FFF" w:rsidP="00AF2970">
      <w:pPr>
        <w:pStyle w:val="s24"/>
        <w:spacing w:before="0" w:beforeAutospacing="0" w:after="0" w:afterAutospacing="0"/>
        <w:jc w:val="center"/>
      </w:pPr>
      <w:r w:rsidRPr="00E65FFF">
        <w:rPr>
          <w:rStyle w:val="bumpedfont15"/>
          <w:b/>
          <w:bCs/>
          <w:lang w:val="en-US"/>
        </w:rPr>
        <w:t>V</w:t>
      </w:r>
      <w:r w:rsidRPr="00E65FFF">
        <w:rPr>
          <w:rStyle w:val="bumpedfont15"/>
          <w:b/>
          <w:bCs/>
        </w:rPr>
        <w:t>. Досудебное обжалование</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3. </w:t>
      </w:r>
      <w:proofErr w:type="gramStart"/>
      <w:r w:rsidRPr="00E65FFF">
        <w:rPr>
          <w:rStyle w:val="bumpedfont15"/>
        </w:rPr>
        <w:t xml:space="preserve">Жалоба подается в порядке, по форме и содержанию, установленным </w:t>
      </w:r>
      <w:hyperlink r:id="rId11" w:history="1">
        <w:r w:rsidRPr="00E65FFF">
          <w:rPr>
            <w:rStyle w:val="bumpedfont15"/>
          </w:rPr>
          <w:t>статьями 40</w:t>
        </w:r>
      </w:hyperlink>
      <w:r w:rsidRPr="00E65FFF">
        <w:rPr>
          <w:rStyle w:val="bumpedfont15"/>
        </w:rPr>
        <w:t xml:space="preserve"> и </w:t>
      </w:r>
      <w:hyperlink r:id="rId12" w:history="1">
        <w:r w:rsidRPr="00E65FFF">
          <w:rPr>
            <w:rStyle w:val="bumpedfont15"/>
          </w:rPr>
          <w:t>41</w:t>
        </w:r>
      </w:hyperlink>
      <w:r w:rsidRPr="00E65FFF">
        <w:rPr>
          <w:rStyle w:val="bumpedfont15"/>
        </w:rPr>
        <w:t xml:space="preserve"> Федерального закона № 248-ФЗ.</w:t>
      </w:r>
      <w:proofErr w:type="gramEnd"/>
    </w:p>
    <w:p w:rsidR="00E65FFF" w:rsidRPr="00E65FFF" w:rsidRDefault="00E65FFF" w:rsidP="00E65FFF">
      <w:pPr>
        <w:pStyle w:val="s26"/>
        <w:spacing w:before="0" w:beforeAutospacing="0" w:after="0" w:afterAutospacing="0"/>
        <w:ind w:firstLine="709"/>
        <w:jc w:val="both"/>
        <w:rPr>
          <w:rStyle w:val="bumpedfont15"/>
        </w:rPr>
      </w:pPr>
      <w:r w:rsidRPr="00E65FFF">
        <w:rPr>
          <w:rStyle w:val="bumpedfont15"/>
        </w:rPr>
        <w:t xml:space="preserve">4. Жалоба рассматривается контрольным органом в порядке, установленном </w:t>
      </w:r>
      <w:hyperlink r:id="rId13" w:history="1">
        <w:r w:rsidRPr="00E65FFF">
          <w:rPr>
            <w:rStyle w:val="bumpedfont15"/>
          </w:rPr>
          <w:t>статьями 42 и 43</w:t>
        </w:r>
      </w:hyperlink>
      <w:r w:rsidRPr="00E65FFF">
        <w:rPr>
          <w:rStyle w:val="bumpedfont15"/>
        </w:rPr>
        <w:t xml:space="preserve"> Федерального закона № 248-ФЗ.</w:t>
      </w:r>
    </w:p>
    <w:p w:rsidR="00E65FFF" w:rsidRPr="00E65FFF" w:rsidRDefault="00E65FFF" w:rsidP="00E65FFF">
      <w:pPr>
        <w:pStyle w:val="s39"/>
        <w:spacing w:before="0" w:beforeAutospacing="0" w:after="0" w:afterAutospacing="0"/>
        <w:ind w:left="3615"/>
        <w:rPr>
          <w:rStyle w:val="bumpedfont15"/>
        </w:rPr>
      </w:pPr>
    </w:p>
    <w:p w:rsidR="00E65FFF" w:rsidRPr="00E65FFF" w:rsidRDefault="00E65FFF" w:rsidP="00E65FFF">
      <w:pPr>
        <w:pStyle w:val="ConsPlusNormal"/>
        <w:jc w:val="right"/>
        <w:rPr>
          <w:rFonts w:ascii="Times New Roman" w:hAnsi="Times New Roman" w:cs="Times New Roman"/>
          <w:sz w:val="24"/>
          <w:szCs w:val="24"/>
        </w:rPr>
      </w:pPr>
      <w:r w:rsidRPr="00E65FFF">
        <w:rPr>
          <w:rFonts w:ascii="Times New Roman" w:hAnsi="Times New Roman" w:cs="Times New Roman"/>
          <w:color w:val="000000"/>
          <w:sz w:val="24"/>
          <w:szCs w:val="24"/>
        </w:rPr>
        <w:t xml:space="preserve">Приложение </w:t>
      </w:r>
    </w:p>
    <w:p w:rsidR="00E65FFF" w:rsidRPr="00E65FFF" w:rsidRDefault="00E65FFF" w:rsidP="00E65FFF">
      <w:pPr>
        <w:pStyle w:val="ConsPlusNormal"/>
        <w:jc w:val="right"/>
        <w:rPr>
          <w:rFonts w:ascii="Times New Roman" w:hAnsi="Times New Roman" w:cs="Times New Roman"/>
          <w:color w:val="000000"/>
          <w:sz w:val="24"/>
          <w:szCs w:val="24"/>
        </w:rPr>
      </w:pPr>
      <w:r w:rsidRPr="00E65FFF">
        <w:rPr>
          <w:rFonts w:ascii="Times New Roman" w:hAnsi="Times New Roman" w:cs="Times New Roman"/>
          <w:color w:val="000000"/>
          <w:sz w:val="24"/>
          <w:szCs w:val="24"/>
        </w:rPr>
        <w:t>к Положению о муниципальном контроле</w:t>
      </w:r>
    </w:p>
    <w:p w:rsidR="00E65FFF" w:rsidRPr="00E65FFF" w:rsidRDefault="00E65FFF" w:rsidP="00E65FFF">
      <w:pPr>
        <w:pStyle w:val="ConsPlusNormal"/>
        <w:jc w:val="right"/>
        <w:rPr>
          <w:rFonts w:ascii="Times New Roman" w:hAnsi="Times New Roman" w:cs="Times New Roman"/>
          <w:color w:val="000000"/>
          <w:sz w:val="24"/>
          <w:szCs w:val="24"/>
        </w:rPr>
      </w:pPr>
      <w:r w:rsidRPr="00E65FFF">
        <w:rPr>
          <w:rFonts w:ascii="Times New Roman" w:hAnsi="Times New Roman" w:cs="Times New Roman"/>
          <w:color w:val="000000"/>
          <w:sz w:val="24"/>
          <w:szCs w:val="24"/>
        </w:rPr>
        <w:t xml:space="preserve">в сфере благоустройства на территории </w:t>
      </w:r>
    </w:p>
    <w:p w:rsidR="00E65FFF" w:rsidRPr="00E65FFF" w:rsidRDefault="00E65FFF" w:rsidP="00E65FFF">
      <w:pPr>
        <w:pStyle w:val="ConsPlusNormal"/>
        <w:jc w:val="right"/>
        <w:rPr>
          <w:rFonts w:ascii="Times New Roman" w:hAnsi="Times New Roman" w:cs="Times New Roman"/>
          <w:color w:val="000000"/>
          <w:sz w:val="24"/>
          <w:szCs w:val="24"/>
        </w:rPr>
      </w:pPr>
      <w:r w:rsidRPr="00E65FFF">
        <w:rPr>
          <w:rFonts w:ascii="Times New Roman" w:hAnsi="Times New Roman" w:cs="Times New Roman"/>
          <w:color w:val="000000"/>
          <w:sz w:val="24"/>
          <w:szCs w:val="24"/>
        </w:rPr>
        <w:t xml:space="preserve">Кузьмищенского сельского поселения </w:t>
      </w:r>
    </w:p>
    <w:p w:rsidR="00E65FFF" w:rsidRPr="00E65FFF" w:rsidRDefault="00E65FFF" w:rsidP="00E65FFF">
      <w:pPr>
        <w:pStyle w:val="ConsPlusNormal"/>
        <w:jc w:val="right"/>
        <w:rPr>
          <w:rFonts w:ascii="Times New Roman" w:hAnsi="Times New Roman" w:cs="Times New Roman"/>
          <w:color w:val="000000"/>
          <w:sz w:val="24"/>
          <w:szCs w:val="24"/>
        </w:rPr>
      </w:pPr>
      <w:r w:rsidRPr="00E65FFF">
        <w:rPr>
          <w:rFonts w:ascii="Times New Roman" w:hAnsi="Times New Roman" w:cs="Times New Roman"/>
          <w:color w:val="000000"/>
          <w:sz w:val="24"/>
          <w:szCs w:val="24"/>
        </w:rPr>
        <w:t>Костромского</w:t>
      </w:r>
      <w:r w:rsidR="00AF2970">
        <w:rPr>
          <w:rFonts w:ascii="Times New Roman" w:hAnsi="Times New Roman" w:cs="Times New Roman"/>
          <w:color w:val="000000"/>
          <w:sz w:val="24"/>
          <w:szCs w:val="24"/>
        </w:rPr>
        <w:t xml:space="preserve"> </w:t>
      </w:r>
      <w:r w:rsidRPr="00E65FFF">
        <w:rPr>
          <w:rFonts w:ascii="Times New Roman" w:hAnsi="Times New Roman" w:cs="Times New Roman"/>
          <w:color w:val="000000"/>
          <w:sz w:val="24"/>
          <w:szCs w:val="24"/>
        </w:rPr>
        <w:t xml:space="preserve">муниципального района </w:t>
      </w:r>
    </w:p>
    <w:p w:rsidR="00E65FFF" w:rsidRPr="00E65FFF" w:rsidRDefault="00E65FFF" w:rsidP="00E65FFF">
      <w:pPr>
        <w:pStyle w:val="ConsPlusNormal"/>
        <w:jc w:val="right"/>
        <w:rPr>
          <w:rFonts w:ascii="Times New Roman" w:hAnsi="Times New Roman" w:cs="Times New Roman"/>
          <w:color w:val="000000"/>
          <w:sz w:val="24"/>
          <w:szCs w:val="24"/>
        </w:rPr>
      </w:pPr>
      <w:r w:rsidRPr="00E65FFF">
        <w:rPr>
          <w:rFonts w:ascii="Times New Roman" w:hAnsi="Times New Roman" w:cs="Times New Roman"/>
          <w:color w:val="000000"/>
          <w:sz w:val="24"/>
          <w:szCs w:val="24"/>
        </w:rPr>
        <w:t>Костромской области</w:t>
      </w:r>
    </w:p>
    <w:p w:rsidR="00E65FFF" w:rsidRPr="00E65FFF" w:rsidRDefault="00E65FFF" w:rsidP="00E65FFF">
      <w:pPr>
        <w:pStyle w:val="ConsPlusNormal"/>
        <w:jc w:val="right"/>
        <w:rPr>
          <w:rFonts w:ascii="Times New Roman" w:hAnsi="Times New Roman" w:cs="Times New Roman"/>
          <w:b/>
          <w:bCs/>
          <w:color w:val="000000"/>
          <w:sz w:val="24"/>
          <w:szCs w:val="24"/>
        </w:rPr>
      </w:pPr>
    </w:p>
    <w:p w:rsidR="00E65FFF" w:rsidRPr="00E65FFF" w:rsidRDefault="00E65FFF" w:rsidP="00E65FFF">
      <w:pPr>
        <w:pStyle w:val="ConsPlusTitle"/>
        <w:jc w:val="center"/>
        <w:rPr>
          <w:sz w:val="24"/>
          <w:szCs w:val="24"/>
        </w:rPr>
      </w:pPr>
      <w:bookmarkStart w:id="0" w:name="Par381"/>
      <w:bookmarkEnd w:id="0"/>
      <w:r w:rsidRPr="00E65FFF">
        <w:rPr>
          <w:color w:val="000000"/>
          <w:sz w:val="24"/>
          <w:szCs w:val="24"/>
        </w:rPr>
        <w:t>Критерии</w:t>
      </w:r>
    </w:p>
    <w:p w:rsidR="00E65FFF" w:rsidRPr="00E65FFF" w:rsidRDefault="00E65FFF" w:rsidP="00E65FFF">
      <w:pPr>
        <w:pStyle w:val="ConsPlusTitle"/>
        <w:jc w:val="center"/>
        <w:rPr>
          <w:color w:val="000000"/>
          <w:sz w:val="24"/>
          <w:szCs w:val="24"/>
        </w:rPr>
      </w:pPr>
      <w:r w:rsidRPr="00E65FFF">
        <w:rPr>
          <w:color w:val="000000"/>
          <w:sz w:val="24"/>
          <w:szCs w:val="24"/>
        </w:rPr>
        <w:t>отнесения объектов муниципального контроля в сфере благоустройства к определенной категории риска при осуществлении администрацией Кузьмищенского сельского поселения Костромского муниципального района Костромской области муниципального жилищного контроля</w:t>
      </w:r>
    </w:p>
    <w:p w:rsidR="00E65FFF" w:rsidRPr="00E65FFF" w:rsidRDefault="00E65FFF" w:rsidP="00E65FFF">
      <w:pPr>
        <w:pStyle w:val="ConsPlusNormal"/>
        <w:ind w:firstLine="709"/>
        <w:jc w:val="both"/>
        <w:rPr>
          <w:rFonts w:ascii="Times New Roman" w:hAnsi="Times New Roman" w:cs="Times New Roman"/>
          <w:sz w:val="24"/>
          <w:szCs w:val="24"/>
        </w:rPr>
      </w:pP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 при значении показателя риска более 4 объект контроля относится - к категории среднего риска;</w:t>
      </w: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 xml:space="preserve">- при значении показателя риска от 3 до 4 включительно - к категории умеренного риска; </w:t>
      </w: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 при значении показателя риска от 0 до 2 включительно - к категории низкого риска.</w:t>
      </w: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2. Показатель риска рассчитывается по следующей формуле:</w:t>
      </w:r>
    </w:p>
    <w:p w:rsidR="00E65FFF" w:rsidRPr="00E65FFF" w:rsidRDefault="00E65FFF" w:rsidP="00E65FFF">
      <w:pPr>
        <w:pStyle w:val="ConsPlusNormal"/>
        <w:ind w:firstLine="709"/>
        <w:jc w:val="both"/>
        <w:rPr>
          <w:rFonts w:ascii="Times New Roman" w:hAnsi="Times New Roman" w:cs="Times New Roman"/>
          <w:sz w:val="24"/>
          <w:szCs w:val="24"/>
        </w:rPr>
      </w:pPr>
      <w:r w:rsidRPr="00E65FFF">
        <w:rPr>
          <w:rFonts w:ascii="Times New Roman" w:hAnsi="Times New Roman" w:cs="Times New Roman"/>
          <w:sz w:val="24"/>
          <w:szCs w:val="24"/>
        </w:rPr>
        <w:t xml:space="preserve">К = 2 </w:t>
      </w:r>
      <w:proofErr w:type="spellStart"/>
      <w:r w:rsidRPr="00E65FFF">
        <w:rPr>
          <w:rFonts w:ascii="Times New Roman" w:hAnsi="Times New Roman" w:cs="Times New Roman"/>
          <w:sz w:val="24"/>
          <w:szCs w:val="24"/>
        </w:rPr>
        <w:t>x</w:t>
      </w:r>
      <w:proofErr w:type="spellEnd"/>
      <w:r w:rsidRPr="00E65FFF">
        <w:rPr>
          <w:rFonts w:ascii="Times New Roman" w:hAnsi="Times New Roman" w:cs="Times New Roman"/>
          <w:sz w:val="24"/>
          <w:szCs w:val="24"/>
        </w:rPr>
        <w:t xml:space="preserve"> V1 + V2 + 2 </w:t>
      </w:r>
      <w:proofErr w:type="spellStart"/>
      <w:r w:rsidRPr="00E65FFF">
        <w:rPr>
          <w:rFonts w:ascii="Times New Roman" w:hAnsi="Times New Roman" w:cs="Times New Roman"/>
          <w:sz w:val="24"/>
          <w:szCs w:val="24"/>
        </w:rPr>
        <w:t>x</w:t>
      </w:r>
      <w:proofErr w:type="spellEnd"/>
      <w:r w:rsidRPr="00E65FFF">
        <w:rPr>
          <w:rFonts w:ascii="Times New Roman" w:hAnsi="Times New Roman" w:cs="Times New Roman"/>
          <w:sz w:val="24"/>
          <w:szCs w:val="24"/>
        </w:rPr>
        <w:t xml:space="preserve"> V3, где: </w:t>
      </w:r>
      <w:proofErr w:type="gramStart"/>
      <w:r w:rsidRPr="00E65FFF">
        <w:rPr>
          <w:rFonts w:ascii="Times New Roman" w:hAnsi="Times New Roman" w:cs="Times New Roman"/>
          <w:sz w:val="24"/>
          <w:szCs w:val="24"/>
        </w:rPr>
        <w:t>К</w:t>
      </w:r>
      <w:proofErr w:type="gramEnd"/>
      <w:r w:rsidRPr="00E65FFF">
        <w:rPr>
          <w:rFonts w:ascii="Times New Roman" w:hAnsi="Times New Roman" w:cs="Times New Roman"/>
          <w:sz w:val="24"/>
          <w:szCs w:val="24"/>
        </w:rPr>
        <w:t xml:space="preserve"> - показатель риска;</w:t>
      </w:r>
    </w:p>
    <w:p w:rsidR="00E65FFF" w:rsidRPr="00E65FFF" w:rsidRDefault="00E65FFF" w:rsidP="00E65FFF">
      <w:pPr>
        <w:pStyle w:val="ConsPlusNormal"/>
        <w:ind w:firstLine="709"/>
        <w:jc w:val="both"/>
        <w:rPr>
          <w:rFonts w:ascii="Times New Roman" w:hAnsi="Times New Roman" w:cs="Times New Roman"/>
          <w:sz w:val="24"/>
          <w:szCs w:val="24"/>
        </w:rPr>
      </w:pPr>
      <w:proofErr w:type="gramStart"/>
      <w:r w:rsidRPr="00E65FFF">
        <w:rPr>
          <w:rFonts w:ascii="Times New Roman" w:hAnsi="Times New Roman" w:cs="Times New Roman"/>
          <w:sz w:val="24"/>
          <w:szCs w:val="24"/>
        </w:rPr>
        <w:lastRenderedPageBreak/>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65FFF">
        <w:rPr>
          <w:rFonts w:ascii="Times New Roman" w:hAnsi="Times New Roman" w:cs="Times New Roman"/>
          <w:sz w:val="24"/>
          <w:szCs w:val="24"/>
        </w:rPr>
        <w:t xml:space="preserve"> административных </w:t>
      </w:r>
      <w:proofErr w:type="gramStart"/>
      <w:r w:rsidRPr="00E65FFF">
        <w:rPr>
          <w:rFonts w:ascii="Times New Roman" w:hAnsi="Times New Roman" w:cs="Times New Roman"/>
          <w:sz w:val="24"/>
          <w:szCs w:val="24"/>
        </w:rPr>
        <w:t>правонарушениях</w:t>
      </w:r>
      <w:proofErr w:type="gramEnd"/>
      <w:r w:rsidRPr="00E65FFF">
        <w:rPr>
          <w:rFonts w:ascii="Times New Roman" w:hAnsi="Times New Roman" w:cs="Times New Roman"/>
          <w:sz w:val="24"/>
          <w:szCs w:val="24"/>
        </w:rPr>
        <w:t>, составленных администрацией;</w:t>
      </w:r>
    </w:p>
    <w:p w:rsidR="00E65FFF" w:rsidRPr="00E65FFF" w:rsidRDefault="00E65FFF" w:rsidP="00E65FFF">
      <w:pPr>
        <w:pStyle w:val="ConsPlusNormal"/>
        <w:ind w:firstLine="709"/>
        <w:jc w:val="both"/>
        <w:rPr>
          <w:rFonts w:ascii="Times New Roman" w:hAnsi="Times New Roman" w:cs="Times New Roman"/>
          <w:sz w:val="24"/>
          <w:szCs w:val="24"/>
        </w:rPr>
      </w:pPr>
      <w:proofErr w:type="gramStart"/>
      <w:r w:rsidRPr="00E65FFF">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E65FFF">
        <w:rPr>
          <w:rFonts w:ascii="Times New Roman" w:hAnsi="Times New Roman" w:cs="Times New Roman"/>
          <w:sz w:val="24"/>
          <w:szCs w:val="24"/>
        </w:rPr>
        <w:t xml:space="preserve"> </w:t>
      </w:r>
      <w:proofErr w:type="gramStart"/>
      <w:r w:rsidRPr="00E65FFF">
        <w:rPr>
          <w:rFonts w:ascii="Times New Roman" w:hAnsi="Times New Roman" w:cs="Times New Roman"/>
          <w:sz w:val="24"/>
          <w:szCs w:val="24"/>
        </w:rPr>
        <w:t>правонарушениях</w:t>
      </w:r>
      <w:proofErr w:type="gramEnd"/>
      <w:r w:rsidRPr="00E65FFF">
        <w:rPr>
          <w:rFonts w:ascii="Times New Roman" w:hAnsi="Times New Roman" w:cs="Times New Roman"/>
          <w:sz w:val="24"/>
          <w:szCs w:val="24"/>
        </w:rPr>
        <w:t>, составленных администрацией.</w:t>
      </w:r>
    </w:p>
    <w:p w:rsidR="00E65FFF" w:rsidRPr="00E65FFF" w:rsidRDefault="00E65FFF" w:rsidP="00E65FFF">
      <w:pPr>
        <w:pStyle w:val="ConsPlusNormal"/>
        <w:ind w:firstLine="709"/>
        <w:jc w:val="both"/>
        <w:rPr>
          <w:rFonts w:ascii="Times New Roman" w:hAnsi="Times New Roman" w:cs="Times New Roman"/>
          <w:sz w:val="24"/>
          <w:szCs w:val="24"/>
        </w:rPr>
      </w:pPr>
      <w:proofErr w:type="gramStart"/>
      <w:r w:rsidRPr="00E65FFF">
        <w:rPr>
          <w:rFonts w:ascii="Times New Roman" w:hAnsi="Times New Roman" w:cs="Times New Roman"/>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E65FFF" w:rsidRPr="00E65FFF" w:rsidRDefault="00AF2970" w:rsidP="00E65FFF">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2634615</wp:posOffset>
            </wp:positionH>
            <wp:positionV relativeFrom="paragraph">
              <wp:posOffset>62865</wp:posOffset>
            </wp:positionV>
            <wp:extent cx="466725" cy="800100"/>
            <wp:effectExtent l="19050" t="0" r="9525" b="0"/>
            <wp:wrapNone/>
            <wp:docPr id="3" name="Рисунок 2"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зьмищенское СП_ПП-07"/>
                    <pic:cNvPicPr>
                      <a:picLocks noChangeAspect="1" noChangeArrowheads="1"/>
                    </pic:cNvPicPr>
                  </pic:nvPicPr>
                  <pic:blipFill>
                    <a:blip r:embed="rId8"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
    <w:p w:rsidR="00E65FFF" w:rsidRPr="00E65FFF" w:rsidRDefault="00E65FFF" w:rsidP="00E65FFF">
      <w:pPr>
        <w:pStyle w:val="ConsPlusNormal"/>
        <w:ind w:firstLine="709"/>
        <w:jc w:val="both"/>
        <w:rPr>
          <w:rFonts w:ascii="Times New Roman" w:hAnsi="Times New Roman" w:cs="Times New Roman"/>
          <w:sz w:val="24"/>
          <w:szCs w:val="24"/>
        </w:rPr>
      </w:pPr>
    </w:p>
    <w:p w:rsidR="00AF2970" w:rsidRDefault="00AF2970" w:rsidP="00AF2970">
      <w:pPr>
        <w:pStyle w:val="ConsPlusNormal"/>
        <w:jc w:val="center"/>
        <w:rPr>
          <w:rFonts w:ascii="Times New Roman" w:hAnsi="Times New Roman" w:cs="Times New Roman"/>
          <w:color w:val="000000"/>
          <w:sz w:val="24"/>
          <w:szCs w:val="24"/>
        </w:rPr>
      </w:pPr>
    </w:p>
    <w:p w:rsidR="00AF2970" w:rsidRDefault="00AF2970" w:rsidP="00AF2970">
      <w:pPr>
        <w:pStyle w:val="ConsPlusNormal"/>
        <w:jc w:val="center"/>
        <w:rPr>
          <w:rFonts w:ascii="Times New Roman" w:hAnsi="Times New Roman" w:cs="Times New Roman"/>
          <w:color w:val="000000"/>
          <w:sz w:val="24"/>
          <w:szCs w:val="24"/>
        </w:rPr>
      </w:pPr>
    </w:p>
    <w:p w:rsidR="00AF2970" w:rsidRDefault="00AF2970" w:rsidP="00AF2970">
      <w:pPr>
        <w:pStyle w:val="ConsPlusNormal"/>
        <w:jc w:val="center"/>
        <w:rPr>
          <w:rFonts w:ascii="Times New Roman" w:hAnsi="Times New Roman" w:cs="Times New Roman"/>
          <w:color w:val="000000"/>
          <w:sz w:val="24"/>
          <w:szCs w:val="24"/>
        </w:rPr>
      </w:pPr>
    </w:p>
    <w:p w:rsidR="00E65FFF" w:rsidRPr="00E93559" w:rsidRDefault="00E65FFF" w:rsidP="00AF2970">
      <w:pPr>
        <w:pStyle w:val="ConsPlusNormal"/>
        <w:jc w:val="center"/>
        <w:rPr>
          <w:rFonts w:ascii="Times New Roman" w:hAnsi="Times New Roman" w:cs="Times New Roman"/>
          <w:sz w:val="28"/>
          <w:szCs w:val="28"/>
        </w:rPr>
      </w:pPr>
      <w:r w:rsidRPr="00E93559">
        <w:rPr>
          <w:rFonts w:ascii="Times New Roman" w:hAnsi="Times New Roman" w:cs="Times New Roman"/>
          <w:b/>
          <w:shadow/>
          <w:spacing w:val="30"/>
          <w:sz w:val="28"/>
          <w:szCs w:val="28"/>
        </w:rPr>
        <w:t xml:space="preserve">С О В Е Т   Д Е </w:t>
      </w:r>
      <w:proofErr w:type="gramStart"/>
      <w:r w:rsidRPr="00E93559">
        <w:rPr>
          <w:rFonts w:ascii="Times New Roman" w:hAnsi="Times New Roman" w:cs="Times New Roman"/>
          <w:b/>
          <w:shadow/>
          <w:spacing w:val="30"/>
          <w:sz w:val="28"/>
          <w:szCs w:val="28"/>
        </w:rPr>
        <w:t>П</w:t>
      </w:r>
      <w:proofErr w:type="gramEnd"/>
      <w:r w:rsidRPr="00E93559">
        <w:rPr>
          <w:rFonts w:ascii="Times New Roman" w:hAnsi="Times New Roman" w:cs="Times New Roman"/>
          <w:b/>
          <w:shadow/>
          <w:spacing w:val="30"/>
          <w:sz w:val="28"/>
          <w:szCs w:val="28"/>
        </w:rPr>
        <w:t xml:space="preserve"> У Т А Т О В</w:t>
      </w:r>
    </w:p>
    <w:p w:rsidR="00E65FFF" w:rsidRPr="00E93559" w:rsidRDefault="00E65FFF" w:rsidP="00E65FFF">
      <w:pPr>
        <w:pStyle w:val="11"/>
        <w:ind w:firstLine="0"/>
        <w:jc w:val="center"/>
        <w:rPr>
          <w:b/>
          <w:shadow/>
          <w:spacing w:val="40"/>
          <w:sz w:val="28"/>
          <w:szCs w:val="28"/>
        </w:rPr>
      </w:pPr>
      <w:r w:rsidRPr="00E93559">
        <w:rPr>
          <w:b/>
          <w:shadow/>
          <w:spacing w:val="40"/>
          <w:sz w:val="28"/>
          <w:szCs w:val="28"/>
        </w:rPr>
        <w:t>КУЗЬМИЩЕНСКОГО СЕЛЬСКОГО ПОСЕЛЕНИЯ</w:t>
      </w:r>
    </w:p>
    <w:p w:rsidR="00E65FFF" w:rsidRPr="00E93559" w:rsidRDefault="00E65FFF" w:rsidP="00E65FFF">
      <w:pPr>
        <w:pStyle w:val="11"/>
        <w:ind w:firstLine="0"/>
        <w:jc w:val="center"/>
        <w:rPr>
          <w:b/>
          <w:shadow/>
          <w:spacing w:val="20"/>
          <w:sz w:val="28"/>
          <w:szCs w:val="28"/>
        </w:rPr>
      </w:pPr>
      <w:r w:rsidRPr="00E93559">
        <w:rPr>
          <w:b/>
          <w:shadow/>
          <w:spacing w:val="20"/>
          <w:sz w:val="28"/>
          <w:szCs w:val="28"/>
        </w:rPr>
        <w:t>Костромского муниципального района Костромской области</w:t>
      </w:r>
    </w:p>
    <w:p w:rsidR="00E65FFF" w:rsidRPr="0076168C" w:rsidRDefault="00E65FFF" w:rsidP="00E65FFF">
      <w:r>
        <w:rPr>
          <w:noProof/>
        </w:rPr>
        <w:pict>
          <v:line id="_x0000_s1273" style="position:absolute;z-index:251678720" from="-10.95pt,8.95pt" to="475.05pt,8.95pt" strokecolor="#333" strokeweight="4.5pt">
            <v:stroke linestyle="thinThick"/>
          </v:line>
        </w:pict>
      </w:r>
    </w:p>
    <w:p w:rsidR="00E65FFF" w:rsidRPr="009F41CF" w:rsidRDefault="00E65FFF" w:rsidP="00AF2970">
      <w:pPr>
        <w:pStyle w:val="2"/>
        <w:numPr>
          <w:ilvl w:val="0"/>
          <w:numId w:val="0"/>
        </w:numPr>
        <w:ind w:left="11"/>
        <w:rPr>
          <w:shadow/>
          <w:szCs w:val="44"/>
        </w:rPr>
      </w:pPr>
      <w:proofErr w:type="gramStart"/>
      <w:r w:rsidRPr="009F41CF">
        <w:rPr>
          <w:shadow/>
          <w:szCs w:val="44"/>
        </w:rPr>
        <w:t>Р</w:t>
      </w:r>
      <w:proofErr w:type="gramEnd"/>
      <w:r w:rsidRPr="009F41CF">
        <w:rPr>
          <w:shadow/>
          <w:szCs w:val="44"/>
        </w:rPr>
        <w:t xml:space="preserve"> Е Ш Е Н И Е</w:t>
      </w:r>
    </w:p>
    <w:p w:rsidR="00E65FFF" w:rsidRPr="009F41CF" w:rsidRDefault="00E65FFF" w:rsidP="00E65FFF">
      <w:pPr>
        <w:ind w:right="-81" w:firstLine="540"/>
        <w:jc w:val="both"/>
        <w:rPr>
          <w:sz w:val="28"/>
          <w:szCs w:val="28"/>
        </w:rPr>
      </w:pPr>
      <w:r>
        <w:rPr>
          <w:sz w:val="28"/>
          <w:szCs w:val="28"/>
        </w:rPr>
        <w:pict>
          <v:shape id="_x0000_s1272" type="#_x0000_t202" style="position:absolute;left:0;text-align:left;margin-left:112.45pt;margin-top:7.45pt;width:238.6pt;height:66.85pt;z-index:-251638784" stroked="f">
            <v:textbox style="mso-next-textbox:#_x0000_s1272">
              <w:txbxContent>
                <w:p w:rsidR="00B4276D" w:rsidRPr="007D2215" w:rsidRDefault="00B4276D" w:rsidP="00E65FFF">
                  <w:pPr>
                    <w:jc w:val="center"/>
                    <w:rPr>
                      <w:b/>
                      <w:smallCaps/>
                    </w:rPr>
                  </w:pPr>
                  <w:r>
                    <w:rPr>
                      <w:b/>
                      <w:bCs/>
                      <w:smallCaps/>
                      <w:szCs w:val="28"/>
                    </w:rPr>
                    <w:t>об утверждении п</w:t>
                  </w:r>
                  <w:r w:rsidRPr="007D2215">
                    <w:rPr>
                      <w:b/>
                      <w:bCs/>
                      <w:smallCaps/>
                      <w:szCs w:val="28"/>
                    </w:rPr>
                    <w:t>оложения о муниципальном</w:t>
                  </w:r>
                  <w:r>
                    <w:rPr>
                      <w:b/>
                      <w:bCs/>
                      <w:smallCaps/>
                      <w:szCs w:val="28"/>
                    </w:rPr>
                    <w:t xml:space="preserve"> </w:t>
                  </w:r>
                  <w:r w:rsidRPr="007D2215">
                    <w:rPr>
                      <w:b/>
                      <w:bCs/>
                      <w:smallCaps/>
                      <w:szCs w:val="28"/>
                    </w:rPr>
                    <w:t xml:space="preserve">жилищном контроле на территории </w:t>
                  </w:r>
                  <w:r>
                    <w:rPr>
                      <w:b/>
                      <w:bCs/>
                      <w:smallCaps/>
                      <w:szCs w:val="28"/>
                    </w:rPr>
                    <w:t>к</w:t>
                  </w:r>
                  <w:r w:rsidRPr="007D2215">
                    <w:rPr>
                      <w:b/>
                      <w:bCs/>
                      <w:smallCaps/>
                      <w:szCs w:val="28"/>
                    </w:rPr>
                    <w:t>узьмищенского</w:t>
                  </w:r>
                  <w:r>
                    <w:rPr>
                      <w:b/>
                      <w:bCs/>
                      <w:smallCaps/>
                      <w:szCs w:val="28"/>
                    </w:rPr>
                    <w:t xml:space="preserve"> сельского поселения к</w:t>
                  </w:r>
                  <w:r w:rsidRPr="007D2215">
                    <w:rPr>
                      <w:b/>
                      <w:bCs/>
                      <w:smallCaps/>
                      <w:szCs w:val="28"/>
                    </w:rPr>
                    <w:t>остромского муниципального</w:t>
                  </w:r>
                  <w:r>
                    <w:rPr>
                      <w:b/>
                      <w:bCs/>
                      <w:smallCaps/>
                      <w:szCs w:val="28"/>
                    </w:rPr>
                    <w:t xml:space="preserve"> района к</w:t>
                  </w:r>
                  <w:r w:rsidRPr="007D2215">
                    <w:rPr>
                      <w:b/>
                      <w:bCs/>
                      <w:smallCaps/>
                      <w:szCs w:val="28"/>
                    </w:rPr>
                    <w:t>остромской области</w:t>
                  </w:r>
                </w:p>
                <w:p w:rsidR="00B4276D" w:rsidRPr="007D2215" w:rsidRDefault="00B4276D" w:rsidP="00E65FFF">
                  <w:pPr>
                    <w:shd w:val="clear" w:color="auto" w:fill="FFFFFF"/>
                    <w:jc w:val="center"/>
                    <w:rPr>
                      <w:b/>
                      <w:smallCaps/>
                      <w:szCs w:val="18"/>
                    </w:rPr>
                  </w:pPr>
                </w:p>
                <w:p w:rsidR="00B4276D" w:rsidRPr="007D2215" w:rsidRDefault="00B4276D" w:rsidP="00E65FFF">
                  <w:pPr>
                    <w:jc w:val="center"/>
                    <w:rPr>
                      <w:b/>
                      <w:smallCaps/>
                      <w:szCs w:val="16"/>
                    </w:rPr>
                  </w:pPr>
                </w:p>
              </w:txbxContent>
            </v:textbox>
          </v:shape>
        </w:pict>
      </w:r>
      <w:r>
        <w:rPr>
          <w:noProof/>
          <w:sz w:val="28"/>
          <w:szCs w:val="28"/>
        </w:rPr>
        <w:pict>
          <v:shape id="_x0000_s1276" type="#_x0000_t202" style="position:absolute;left:0;text-align:left;margin-left:394.05pt;margin-top:8.85pt;width:73.95pt;height:18pt;z-index:251681792" stroked="f">
            <v:fill opacity="0"/>
            <v:textbox style="mso-next-textbox:#_x0000_s1276" inset="0,0,1mm,0">
              <w:txbxContent>
                <w:p w:rsidR="00B4276D" w:rsidRPr="003C2B0A" w:rsidRDefault="00B4276D" w:rsidP="00E65FFF">
                  <w:pPr>
                    <w:ind w:firstLine="426"/>
                    <w:rPr>
                      <w:sz w:val="28"/>
                      <w:szCs w:val="28"/>
                    </w:rPr>
                  </w:pPr>
                  <w:r w:rsidRPr="003C2B0A">
                    <w:rPr>
                      <w:sz w:val="28"/>
                      <w:szCs w:val="28"/>
                    </w:rPr>
                    <w:t>№ 14</w:t>
                  </w:r>
                </w:p>
              </w:txbxContent>
            </v:textbox>
          </v:shape>
        </w:pict>
      </w:r>
      <w:r>
        <w:rPr>
          <w:noProof/>
          <w:sz w:val="28"/>
          <w:szCs w:val="28"/>
        </w:rPr>
        <w:pict>
          <v:shape id="_x0000_s1275" type="#_x0000_t202" style="position:absolute;left:0;text-align:left;margin-left:430.05pt;margin-top:8.85pt;width:36pt;height:18pt;z-index:251680768" stroked="f">
            <v:fill opacity="0"/>
            <v:textbox style="mso-next-textbox:#_x0000_s1275" inset="0,0,0,0">
              <w:txbxContent>
                <w:p w:rsidR="00B4276D" w:rsidRPr="001108C6" w:rsidRDefault="00B4276D" w:rsidP="00E65FFF">
                  <w:pPr>
                    <w:rPr>
                      <w:szCs w:val="28"/>
                    </w:rPr>
                  </w:pPr>
                </w:p>
              </w:txbxContent>
            </v:textbox>
          </v:shape>
        </w:pict>
      </w:r>
      <w:r>
        <w:rPr>
          <w:noProof/>
          <w:sz w:val="28"/>
          <w:szCs w:val="28"/>
        </w:rPr>
        <w:pict>
          <v:group id="_x0000_s1269" style="position:absolute;left:0;text-align:left;margin-left:331.05pt;margin-top:7.4pt;width:9pt;height:9pt;z-index:251676672" coordorigin="7641,2884" coordsize="540,180">
            <v:line id="_x0000_s1270" style="position:absolute;flip:x" from="8181,2884" to="8181,3064" strokecolor="#333" strokeweight="1pt">
              <v:stroke startarrowwidth="narrow" startarrowlength="short" endarrowwidth="narrow" endarrowlength="short"/>
            </v:line>
            <v:line id="_x0000_s1271" style="position:absolute;flip:x" from="7641,2884" to="8181,2884" strokecolor="#333" strokeweight="1pt">
              <v:stroke startarrowwidth="narrow" startarrowlength="short" endarrowwidth="narrow" endarrowlength="short"/>
            </v:line>
          </v:group>
        </w:pict>
      </w:r>
      <w:r>
        <w:rPr>
          <w:noProof/>
          <w:sz w:val="28"/>
          <w:szCs w:val="28"/>
        </w:rPr>
        <w:pict>
          <v:group id="_x0000_s1266" style="position:absolute;left:0;text-align:left;margin-left:124.05pt;margin-top:7.4pt;width:9pt;height:9pt;z-index:251675648" coordorigin="3861,2884" coordsize="540,180">
            <v:line id="_x0000_s1267" style="position:absolute;flip:x" from="3861,2884" to="4401,2885" strokecolor="#333" strokeweight="1pt">
              <v:stroke startarrowwidth="narrow" startarrowlength="short" endarrowwidth="narrow" endarrowlength="short"/>
            </v:line>
            <v:line id="_x0000_s1268" style="position:absolute;flip:x" from="3861,2884" to="3861,3064" strokecolor="#333" strokeweight="1pt">
              <v:stroke startarrowwidth="narrow" startarrowlength="short" endarrowwidth="narrow" endarrowlength="short"/>
            </v:line>
          </v:group>
        </w:pict>
      </w:r>
      <w:r>
        <w:rPr>
          <w:noProof/>
          <w:sz w:val="28"/>
          <w:szCs w:val="28"/>
        </w:rPr>
        <w:pict>
          <v:shape id="_x0000_s1274" type="#_x0000_t202" style="position:absolute;left:0;text-align:left;margin-left:-19.95pt;margin-top:7.4pt;width:81pt;height:18pt;z-index:251679744" stroked="f">
            <v:fill opacity="0"/>
            <v:textbox style="mso-next-textbox:#_x0000_s1274" inset="0,0,0,0">
              <w:txbxContent>
                <w:p w:rsidR="00B4276D" w:rsidRPr="003C2B0A" w:rsidRDefault="00B4276D" w:rsidP="00E65FFF">
                  <w:pPr>
                    <w:ind w:firstLine="142"/>
                    <w:rPr>
                      <w:sz w:val="28"/>
                      <w:szCs w:val="28"/>
                    </w:rPr>
                  </w:pPr>
                  <w:r w:rsidRPr="003C2B0A">
                    <w:rPr>
                      <w:sz w:val="28"/>
                      <w:szCs w:val="28"/>
                    </w:rPr>
                    <w:t xml:space="preserve">14.05.2025 </w:t>
                  </w:r>
                </w:p>
              </w:txbxContent>
            </v:textbox>
          </v:shape>
        </w:pict>
      </w:r>
    </w:p>
    <w:p w:rsidR="00E65FFF" w:rsidRPr="002B2F57" w:rsidRDefault="00E65FFF" w:rsidP="00E65FFF">
      <w:pPr>
        <w:ind w:right="-81" w:firstLine="540"/>
        <w:jc w:val="both"/>
        <w:rPr>
          <w:sz w:val="28"/>
          <w:szCs w:val="28"/>
        </w:rPr>
      </w:pPr>
      <w:r>
        <w:rPr>
          <w:sz w:val="28"/>
          <w:szCs w:val="28"/>
        </w:rPr>
        <w:pict>
          <v:line id="_x0000_s1265" style="position:absolute;left:0;text-align:left;z-index:251674624" from="-10.95pt,8.95pt" to="52.05pt,8.95pt">
            <v:stroke startarrowwidth="narrow" startarrowlength="short" endarrowwidth="narrow" endarrowlength="short"/>
          </v:line>
        </w:pict>
      </w:r>
      <w:r>
        <w:rPr>
          <w:sz w:val="28"/>
          <w:szCs w:val="28"/>
        </w:rPr>
        <w:pict>
          <v:line id="_x0000_s1264" style="position:absolute;left:0;text-align:left;z-index:251673600" from="403.05pt,8.95pt" to="466.05pt,8.95pt">
            <v:stroke startarrowwidth="narrow" startarrowlength="short" endarrowwidth="narrow" endarrowlength="short"/>
          </v:line>
        </w:pict>
      </w:r>
    </w:p>
    <w:p w:rsidR="00E65FFF" w:rsidRDefault="00E65FFF" w:rsidP="00E65FFF">
      <w:pPr>
        <w:ind w:right="-81" w:firstLine="540"/>
        <w:jc w:val="both"/>
        <w:rPr>
          <w:sz w:val="28"/>
          <w:szCs w:val="28"/>
        </w:rPr>
      </w:pPr>
    </w:p>
    <w:p w:rsidR="00E65FFF" w:rsidRDefault="00E65FFF" w:rsidP="00E65FFF">
      <w:pPr>
        <w:ind w:left="-567" w:firstLine="567"/>
        <w:rPr>
          <w:sz w:val="28"/>
          <w:szCs w:val="28"/>
        </w:rPr>
      </w:pPr>
    </w:p>
    <w:p w:rsidR="00E65FFF" w:rsidRDefault="00E65FFF" w:rsidP="00E65FFF">
      <w:pPr>
        <w:ind w:left="-567" w:firstLine="567"/>
        <w:jc w:val="center"/>
        <w:rPr>
          <w:sz w:val="28"/>
          <w:szCs w:val="28"/>
        </w:rPr>
      </w:pPr>
    </w:p>
    <w:p w:rsidR="00E65FFF" w:rsidRPr="00AF2970" w:rsidRDefault="00E65FFF" w:rsidP="00AF2970">
      <w:pPr>
        <w:shd w:val="clear" w:color="auto" w:fill="FFFFFF"/>
        <w:ind w:firstLine="709"/>
        <w:jc w:val="both"/>
        <w:rPr>
          <w:iCs/>
          <w:sz w:val="24"/>
          <w:szCs w:val="24"/>
        </w:rPr>
      </w:pPr>
      <w:proofErr w:type="gramStart"/>
      <w:r w:rsidRPr="00AF2970">
        <w:rPr>
          <w:color w:val="000000"/>
          <w:sz w:val="24"/>
          <w:szCs w:val="24"/>
        </w:rPr>
        <w:t xml:space="preserve">В соответствии с Жилищным кодексом Российской Федерации, </w:t>
      </w:r>
      <w:r w:rsidRPr="00AF2970">
        <w:rPr>
          <w:color w:val="000000"/>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F2970">
        <w:rPr>
          <w:color w:val="000000"/>
          <w:sz w:val="24"/>
          <w:szCs w:val="24"/>
        </w:rPr>
        <w:t>, Федеральным законом от 31 июля 2020 № 248-ФЗ «О государственном контроле (надзоре) и муниципальном контроле в Российской Федерации», руководствуясь Уставом Кузьмищенского сельского поселения Костромского муниципального района Костромской области</w:t>
      </w:r>
      <w:r w:rsidRPr="00AF2970">
        <w:rPr>
          <w:bCs/>
          <w:color w:val="000000"/>
          <w:sz w:val="24"/>
          <w:szCs w:val="24"/>
        </w:rPr>
        <w:t>,</w:t>
      </w:r>
      <w:r w:rsidRPr="00AF2970">
        <w:rPr>
          <w:b/>
          <w:bCs/>
          <w:color w:val="000000"/>
          <w:sz w:val="24"/>
          <w:szCs w:val="24"/>
        </w:rPr>
        <w:t xml:space="preserve"> </w:t>
      </w:r>
      <w:r w:rsidRPr="00AF2970">
        <w:rPr>
          <w:color w:val="000000"/>
          <w:sz w:val="24"/>
          <w:szCs w:val="24"/>
        </w:rPr>
        <w:t>Совет депутатов Кузьмищенского сельского поселения Костромского муниципального района Костромской</w:t>
      </w:r>
      <w:proofErr w:type="gramEnd"/>
      <w:r w:rsidRPr="00AF2970">
        <w:rPr>
          <w:color w:val="000000"/>
          <w:sz w:val="24"/>
          <w:szCs w:val="24"/>
        </w:rPr>
        <w:t xml:space="preserve"> области</w:t>
      </w:r>
      <w:r w:rsidR="00AF2970">
        <w:rPr>
          <w:color w:val="000000"/>
          <w:sz w:val="24"/>
          <w:szCs w:val="24"/>
        </w:rPr>
        <w:t xml:space="preserve">, </w:t>
      </w:r>
      <w:r w:rsidRPr="00AF2970">
        <w:rPr>
          <w:iCs/>
          <w:sz w:val="24"/>
          <w:szCs w:val="24"/>
        </w:rPr>
        <w:t>РЕШИЛ:</w:t>
      </w:r>
    </w:p>
    <w:p w:rsidR="00E65FFF" w:rsidRPr="00AF2970" w:rsidRDefault="00E65FFF" w:rsidP="00E65FFF">
      <w:pPr>
        <w:shd w:val="clear" w:color="auto" w:fill="FFFFFF"/>
        <w:ind w:firstLine="709"/>
        <w:jc w:val="both"/>
        <w:rPr>
          <w:color w:val="000000"/>
          <w:sz w:val="24"/>
          <w:szCs w:val="24"/>
        </w:rPr>
      </w:pPr>
      <w:r w:rsidRPr="00AF2970">
        <w:rPr>
          <w:color w:val="000000"/>
          <w:sz w:val="24"/>
          <w:szCs w:val="24"/>
        </w:rPr>
        <w:t>1. Утвердить Положение о муниципальном жилищном контроле на территории Кузьмищенского сельского поселения Костромского муниципального района Костромской области</w:t>
      </w:r>
      <w:r w:rsidRPr="00AF2970">
        <w:rPr>
          <w:kern w:val="2"/>
          <w:sz w:val="24"/>
          <w:szCs w:val="24"/>
        </w:rPr>
        <w:t xml:space="preserve"> (прилагается)</w:t>
      </w:r>
      <w:r w:rsidRPr="00AF2970">
        <w:rPr>
          <w:color w:val="000000"/>
          <w:sz w:val="24"/>
          <w:szCs w:val="24"/>
        </w:rPr>
        <w:t>.</w:t>
      </w:r>
    </w:p>
    <w:p w:rsidR="00E65FFF" w:rsidRPr="00AF2970" w:rsidRDefault="00E65FFF" w:rsidP="00E65FFF">
      <w:pPr>
        <w:shd w:val="clear" w:color="auto" w:fill="FFFFFF"/>
        <w:ind w:firstLine="709"/>
        <w:jc w:val="both"/>
        <w:rPr>
          <w:color w:val="000000"/>
          <w:sz w:val="24"/>
          <w:szCs w:val="24"/>
        </w:rPr>
      </w:pPr>
      <w:r w:rsidRPr="00AF2970">
        <w:rPr>
          <w:color w:val="000000"/>
          <w:sz w:val="24"/>
          <w:szCs w:val="24"/>
        </w:rPr>
        <w:t>2. Признать утратившими силу:</w:t>
      </w:r>
    </w:p>
    <w:p w:rsidR="00E65FFF" w:rsidRPr="00AF2970" w:rsidRDefault="00E65FFF" w:rsidP="00E65FFF">
      <w:pPr>
        <w:shd w:val="clear" w:color="auto" w:fill="FFFFFF"/>
        <w:ind w:firstLine="709"/>
        <w:jc w:val="both"/>
        <w:rPr>
          <w:color w:val="000000"/>
          <w:sz w:val="24"/>
          <w:szCs w:val="24"/>
        </w:rPr>
      </w:pPr>
      <w:r w:rsidRPr="00AF2970">
        <w:rPr>
          <w:color w:val="000000"/>
          <w:sz w:val="24"/>
          <w:szCs w:val="24"/>
        </w:rPr>
        <w:t xml:space="preserve">2.1. решение Совета депутатов Кузьмищенского сельского поселения Костромского муниципального района Костромской </w:t>
      </w:r>
      <w:r w:rsidRPr="00AF2970">
        <w:rPr>
          <w:color w:val="000000" w:themeColor="text1"/>
          <w:sz w:val="24"/>
          <w:szCs w:val="24"/>
        </w:rPr>
        <w:t>области  от 01.10.2021 г.  № 7 «Об утверждении Положения о муниципальном жилищном контроле на территории Кузьмищенского сельского поселения</w:t>
      </w:r>
      <w:r w:rsidRPr="00AF2970">
        <w:rPr>
          <w:color w:val="000000"/>
          <w:sz w:val="24"/>
          <w:szCs w:val="24"/>
        </w:rPr>
        <w:t xml:space="preserve"> Костромского муниципального района Костромской области»;</w:t>
      </w:r>
    </w:p>
    <w:p w:rsidR="00E65FFF" w:rsidRPr="00AF2970" w:rsidRDefault="00E65FFF" w:rsidP="00E65FFF">
      <w:pPr>
        <w:shd w:val="clear" w:color="auto" w:fill="FFFFFF"/>
        <w:ind w:firstLine="709"/>
        <w:jc w:val="both"/>
        <w:rPr>
          <w:color w:val="000000"/>
          <w:sz w:val="24"/>
          <w:szCs w:val="24"/>
        </w:rPr>
      </w:pPr>
      <w:proofErr w:type="gramStart"/>
      <w:r w:rsidRPr="00AF2970">
        <w:rPr>
          <w:color w:val="000000"/>
          <w:sz w:val="24"/>
          <w:szCs w:val="24"/>
        </w:rPr>
        <w:t>2.2. решение Совета депутатов Кузьмищенского сельского поселения Костромского муниципального района Костромской области  от 29.03.2023 г. № 6 «О внесении изменений в решение Совета депутатов Кузьмищенского сельского поселения Костромского муниципального района Костромской области  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w:t>
      </w:r>
      <w:proofErr w:type="gramEnd"/>
    </w:p>
    <w:p w:rsidR="00E65FFF" w:rsidRPr="00AF2970" w:rsidRDefault="00E65FFF" w:rsidP="00E65FFF">
      <w:pPr>
        <w:shd w:val="clear" w:color="auto" w:fill="FFFFFF"/>
        <w:ind w:firstLine="709"/>
        <w:jc w:val="both"/>
        <w:rPr>
          <w:color w:val="000000" w:themeColor="text1"/>
          <w:sz w:val="24"/>
          <w:szCs w:val="24"/>
        </w:rPr>
      </w:pPr>
      <w:proofErr w:type="gramStart"/>
      <w:r w:rsidRPr="00AF2970">
        <w:rPr>
          <w:color w:val="000000"/>
          <w:sz w:val="24"/>
          <w:szCs w:val="24"/>
        </w:rPr>
        <w:t xml:space="preserve">2.3. решение Совета депутатов Кузьмищенского сельского поселения Костромского муниципального района Костромской области  </w:t>
      </w:r>
      <w:r w:rsidRPr="00AF2970">
        <w:rPr>
          <w:color w:val="000000" w:themeColor="text1"/>
          <w:sz w:val="24"/>
          <w:szCs w:val="24"/>
        </w:rPr>
        <w:t>от 20.03.2024 г. № 4 «О внесении изменений в решение Совета депутатов Кузьмищенского сельского поселения Костромского муниципального района Костромской области  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 в ред. решения от 29.03.2023 г. № 6;</w:t>
      </w:r>
      <w:proofErr w:type="gramEnd"/>
    </w:p>
    <w:p w:rsidR="00E65FFF" w:rsidRPr="00AF2970" w:rsidRDefault="00E65FFF" w:rsidP="00E65FFF">
      <w:pPr>
        <w:shd w:val="clear" w:color="auto" w:fill="FFFFFF"/>
        <w:ind w:firstLine="709"/>
        <w:jc w:val="both"/>
        <w:rPr>
          <w:color w:val="000000"/>
          <w:sz w:val="24"/>
          <w:szCs w:val="24"/>
        </w:rPr>
      </w:pPr>
      <w:proofErr w:type="gramStart"/>
      <w:r w:rsidRPr="00AF2970">
        <w:rPr>
          <w:color w:val="000000" w:themeColor="text1"/>
          <w:sz w:val="24"/>
          <w:szCs w:val="24"/>
        </w:rPr>
        <w:t>2.4. решение Совета депутатов Кузьмищенского сельского поселения Костромского муниципального района Костромской области  от 06.11.2024 г. №</w:t>
      </w:r>
      <w:r w:rsidRPr="00AF2970">
        <w:rPr>
          <w:color w:val="FF0000"/>
          <w:sz w:val="24"/>
          <w:szCs w:val="24"/>
        </w:rPr>
        <w:t xml:space="preserve"> </w:t>
      </w:r>
      <w:r w:rsidRPr="00AF2970">
        <w:rPr>
          <w:color w:val="000000" w:themeColor="text1"/>
          <w:sz w:val="24"/>
          <w:szCs w:val="24"/>
        </w:rPr>
        <w:t>35</w:t>
      </w:r>
      <w:r w:rsidRPr="00AF2970">
        <w:rPr>
          <w:color w:val="000000"/>
          <w:sz w:val="24"/>
          <w:szCs w:val="24"/>
        </w:rPr>
        <w:t xml:space="preserve"> «О внесении изменений в решение Совета депутатов Кузьмищенского сельского поселения Костромского муниципального района Костромской области  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 в ред. решения от 29.03.2023 г. № 6, от</w:t>
      </w:r>
      <w:proofErr w:type="gramEnd"/>
      <w:r w:rsidRPr="00AF2970">
        <w:rPr>
          <w:color w:val="000000"/>
          <w:sz w:val="24"/>
          <w:szCs w:val="24"/>
        </w:rPr>
        <w:t xml:space="preserve"> 20.03.2024 г. № 4.</w:t>
      </w:r>
    </w:p>
    <w:p w:rsidR="00E65FFF" w:rsidRPr="00AF2970" w:rsidRDefault="00E65FFF" w:rsidP="00E65FFF">
      <w:pPr>
        <w:autoSpaceDE w:val="0"/>
        <w:ind w:firstLine="708"/>
        <w:jc w:val="both"/>
        <w:rPr>
          <w:sz w:val="24"/>
          <w:szCs w:val="24"/>
        </w:rPr>
      </w:pPr>
      <w:r w:rsidRPr="00AF2970">
        <w:rPr>
          <w:color w:val="000000"/>
          <w:sz w:val="24"/>
          <w:szCs w:val="24"/>
        </w:rPr>
        <w:t xml:space="preserve">3. </w:t>
      </w:r>
      <w:r w:rsidRPr="00AF2970">
        <w:rPr>
          <w:sz w:val="24"/>
          <w:szCs w:val="24"/>
        </w:rPr>
        <w:t xml:space="preserve">Настоящее решение вступает в силу со дня его официального опубликования в информационном бюллетене «Кузьмищенский вестник» и на официальном сайте муниципального образования Кузьмищенское сельское поселение в сети интернет. </w:t>
      </w:r>
    </w:p>
    <w:p w:rsidR="00E65FFF" w:rsidRPr="00AF2970" w:rsidRDefault="00E65FFF" w:rsidP="00E65FFF">
      <w:pPr>
        <w:shd w:val="clear" w:color="auto" w:fill="FFFFFF"/>
        <w:ind w:firstLine="709"/>
        <w:jc w:val="both"/>
        <w:rPr>
          <w:color w:val="000000"/>
          <w:sz w:val="24"/>
          <w:szCs w:val="24"/>
        </w:rPr>
      </w:pPr>
    </w:p>
    <w:p w:rsidR="00E65FFF" w:rsidRPr="00AF2970" w:rsidRDefault="00E65FFF" w:rsidP="00E65FFF">
      <w:pPr>
        <w:shd w:val="clear" w:color="auto" w:fill="FFFFFF"/>
        <w:ind w:right="140"/>
        <w:jc w:val="both"/>
        <w:rPr>
          <w:color w:val="000000"/>
          <w:sz w:val="24"/>
          <w:szCs w:val="24"/>
        </w:rPr>
      </w:pPr>
      <w:r w:rsidRPr="00AF2970">
        <w:rPr>
          <w:color w:val="000000"/>
          <w:sz w:val="24"/>
          <w:szCs w:val="24"/>
        </w:rPr>
        <w:t>Председатель Совета депутатов,</w:t>
      </w:r>
    </w:p>
    <w:p w:rsidR="00E65FFF" w:rsidRPr="00AF2970" w:rsidRDefault="00E65FFF" w:rsidP="00E65FFF">
      <w:pPr>
        <w:ind w:right="140"/>
        <w:jc w:val="both"/>
        <w:rPr>
          <w:color w:val="000000"/>
          <w:sz w:val="24"/>
          <w:szCs w:val="24"/>
        </w:rPr>
      </w:pPr>
      <w:r w:rsidRPr="00AF2970">
        <w:rPr>
          <w:color w:val="000000"/>
          <w:sz w:val="24"/>
          <w:szCs w:val="24"/>
        </w:rPr>
        <w:t xml:space="preserve">глава Кузьмищенского сельского поселения </w:t>
      </w:r>
    </w:p>
    <w:p w:rsidR="00E65FFF" w:rsidRPr="00AF2970" w:rsidRDefault="00E65FFF" w:rsidP="00E65FFF">
      <w:pPr>
        <w:ind w:right="140"/>
        <w:jc w:val="both"/>
        <w:rPr>
          <w:color w:val="000000"/>
          <w:sz w:val="24"/>
          <w:szCs w:val="24"/>
        </w:rPr>
      </w:pPr>
      <w:r w:rsidRPr="00AF2970">
        <w:rPr>
          <w:color w:val="000000"/>
          <w:sz w:val="24"/>
          <w:szCs w:val="24"/>
        </w:rPr>
        <w:t xml:space="preserve">Костромского муниципального района </w:t>
      </w:r>
    </w:p>
    <w:p w:rsidR="00E65FFF" w:rsidRPr="00AF2970" w:rsidRDefault="00E65FFF" w:rsidP="00E65FFF">
      <w:pPr>
        <w:ind w:right="140"/>
        <w:jc w:val="both"/>
        <w:rPr>
          <w:rFonts w:ascii="Arial" w:hAnsi="Arial" w:cs="Arial"/>
          <w:color w:val="3C3C3C"/>
          <w:sz w:val="24"/>
          <w:szCs w:val="24"/>
        </w:rPr>
      </w:pPr>
      <w:r w:rsidRPr="00AF2970">
        <w:rPr>
          <w:color w:val="000000"/>
          <w:sz w:val="24"/>
          <w:szCs w:val="24"/>
        </w:rPr>
        <w:t>Костромской области                                                                           О.Н. Голубева</w:t>
      </w:r>
    </w:p>
    <w:p w:rsidR="00E65FFF" w:rsidRDefault="00E65FFF" w:rsidP="00E65FFF">
      <w:pPr>
        <w:rPr>
          <w:sz w:val="24"/>
          <w:szCs w:val="24"/>
        </w:rPr>
      </w:pPr>
    </w:p>
    <w:p w:rsidR="00AF2970" w:rsidRDefault="00AF2970" w:rsidP="00E65FFF">
      <w:pPr>
        <w:rPr>
          <w:sz w:val="24"/>
          <w:szCs w:val="24"/>
        </w:rPr>
      </w:pPr>
    </w:p>
    <w:p w:rsidR="00AF2970" w:rsidRPr="00AF2970" w:rsidRDefault="00AF2970" w:rsidP="00AF2970">
      <w:pPr>
        <w:ind w:firstLine="36"/>
        <w:jc w:val="right"/>
        <w:rPr>
          <w:kern w:val="2"/>
          <w:sz w:val="24"/>
          <w:szCs w:val="24"/>
          <w:lang w:eastAsia="en-US"/>
        </w:rPr>
      </w:pPr>
      <w:r w:rsidRPr="00AF2970">
        <w:rPr>
          <w:kern w:val="2"/>
          <w:sz w:val="24"/>
          <w:szCs w:val="24"/>
        </w:rPr>
        <w:t>УТВЕРЖДЕНО</w:t>
      </w:r>
    </w:p>
    <w:p w:rsidR="00AF2970" w:rsidRPr="00AF2970" w:rsidRDefault="00AF2970" w:rsidP="00AF2970">
      <w:pPr>
        <w:jc w:val="right"/>
        <w:rPr>
          <w:color w:val="000000"/>
          <w:sz w:val="24"/>
          <w:szCs w:val="24"/>
        </w:rPr>
      </w:pPr>
      <w:r w:rsidRPr="00AF2970">
        <w:rPr>
          <w:kern w:val="2"/>
          <w:sz w:val="24"/>
          <w:szCs w:val="24"/>
        </w:rPr>
        <w:t xml:space="preserve">решением </w:t>
      </w:r>
      <w:r w:rsidRPr="00AF2970">
        <w:rPr>
          <w:color w:val="000000"/>
          <w:sz w:val="24"/>
          <w:szCs w:val="24"/>
        </w:rPr>
        <w:t xml:space="preserve">Совета депутатов Кузьмищенского сельского поселения Костромского муниципального района Костромской области </w:t>
      </w:r>
    </w:p>
    <w:p w:rsidR="00AF2970" w:rsidRDefault="00AF2970" w:rsidP="00AF2970">
      <w:pPr>
        <w:jc w:val="right"/>
        <w:rPr>
          <w:sz w:val="24"/>
          <w:szCs w:val="24"/>
        </w:rPr>
      </w:pPr>
      <w:r w:rsidRPr="00AF2970">
        <w:rPr>
          <w:sz w:val="24"/>
          <w:szCs w:val="24"/>
        </w:rPr>
        <w:t>№ 14 от 14.05.2025г.</w:t>
      </w:r>
    </w:p>
    <w:p w:rsidR="00AF2970" w:rsidRPr="00AF2970" w:rsidRDefault="00AF2970" w:rsidP="00E65FFF">
      <w:pPr>
        <w:rPr>
          <w:sz w:val="24"/>
          <w:szCs w:val="24"/>
        </w:rPr>
      </w:pPr>
    </w:p>
    <w:p w:rsidR="00E65FFF" w:rsidRPr="00AF2970" w:rsidRDefault="00E65FFF" w:rsidP="00E65FFF">
      <w:pPr>
        <w:jc w:val="center"/>
        <w:rPr>
          <w:b/>
          <w:color w:val="000000"/>
          <w:sz w:val="24"/>
          <w:szCs w:val="24"/>
        </w:rPr>
      </w:pPr>
      <w:r w:rsidRPr="00AF2970">
        <w:rPr>
          <w:b/>
          <w:bCs/>
          <w:color w:val="000000"/>
          <w:sz w:val="24"/>
          <w:szCs w:val="24"/>
        </w:rPr>
        <w:t xml:space="preserve">Положение о муниципальном жилищном контроле на территории </w:t>
      </w:r>
      <w:r w:rsidRPr="00AF2970">
        <w:rPr>
          <w:b/>
          <w:color w:val="000000"/>
          <w:sz w:val="24"/>
          <w:szCs w:val="24"/>
        </w:rPr>
        <w:t>Кузьмищенского сельского поселения Костромского муниципального района Костромской области</w:t>
      </w:r>
    </w:p>
    <w:p w:rsidR="00E65FFF" w:rsidRPr="00AF2970" w:rsidRDefault="00E65FFF" w:rsidP="00E65FFF">
      <w:pPr>
        <w:jc w:val="center"/>
        <w:rPr>
          <w:b/>
          <w:bCs/>
          <w:color w:val="000000"/>
          <w:sz w:val="24"/>
          <w:szCs w:val="24"/>
        </w:rPr>
      </w:pPr>
    </w:p>
    <w:p w:rsidR="00E65FFF" w:rsidRPr="00AF2970" w:rsidRDefault="00E65FFF" w:rsidP="00E65FFF">
      <w:pPr>
        <w:pStyle w:val="ConsPlusNormal"/>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1. Общие положения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на территории </w:t>
      </w:r>
      <w:r w:rsidRPr="00AF2970">
        <w:rPr>
          <w:rFonts w:ascii="Times New Roman" w:hAnsi="Times New Roman" w:cs="Times New Roman"/>
          <w:color w:val="000000"/>
          <w:sz w:val="24"/>
          <w:szCs w:val="24"/>
        </w:rPr>
        <w:t xml:space="preserve">Кузьмищенского сельского поселения Костромского муниципального района Костромской области  </w:t>
      </w:r>
      <w:r w:rsidRPr="00AF2970">
        <w:rPr>
          <w:rFonts w:ascii="Times New Roman" w:hAnsi="Times New Roman" w:cs="Times New Roman"/>
          <w:sz w:val="24"/>
          <w:szCs w:val="24"/>
        </w:rPr>
        <w:t>(далее – муниципальный жилищный контроль).</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w:t>
      </w:r>
      <w:r w:rsidRPr="00AF2970">
        <w:rPr>
          <w:rFonts w:ascii="Times New Roman" w:hAnsi="Times New Roman" w:cs="Times New Roman"/>
          <w:color w:val="000000"/>
          <w:sz w:val="24"/>
          <w:szCs w:val="24"/>
        </w:rPr>
        <w:lastRenderedPageBreak/>
        <w:t>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E65FFF" w:rsidRPr="00AF2970" w:rsidRDefault="00E65FFF" w:rsidP="00E65FFF">
      <w:pPr>
        <w:pStyle w:val="ConsPlusNormal"/>
        <w:ind w:firstLine="709"/>
        <w:jc w:val="both"/>
        <w:rPr>
          <w:rFonts w:ascii="Times New Roman" w:hAnsi="Times New Roman" w:cs="Times New Roman"/>
          <w:color w:val="000000"/>
          <w:sz w:val="24"/>
          <w:szCs w:val="24"/>
        </w:rPr>
      </w:pPr>
      <w:proofErr w:type="gramStart"/>
      <w:r w:rsidRPr="00AF2970">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 требований к формированию фондов капитального ремонта;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9) требований к порядку размещения </w:t>
      </w:r>
      <w:proofErr w:type="spellStart"/>
      <w:r w:rsidRPr="00AF2970">
        <w:rPr>
          <w:rFonts w:ascii="Times New Roman" w:hAnsi="Times New Roman" w:cs="Times New Roman"/>
          <w:color w:val="000000"/>
          <w:sz w:val="24"/>
          <w:szCs w:val="24"/>
        </w:rPr>
        <w:t>ресурсоснабжающими</w:t>
      </w:r>
      <w:proofErr w:type="spellEnd"/>
      <w:r w:rsidRPr="00AF2970">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r w:rsidRPr="00AF2970">
        <w:rPr>
          <w:rFonts w:ascii="Times New Roman" w:hAnsi="Times New Roman" w:cs="Times New Roman"/>
          <w:color w:val="000000"/>
          <w:sz w:val="24"/>
          <w:szCs w:val="24"/>
          <w:u w:val="single"/>
        </w:rPr>
        <w:t>;</w:t>
      </w:r>
    </w:p>
    <w:p w:rsidR="00E65FFF" w:rsidRPr="00AF2970" w:rsidRDefault="00E65FFF" w:rsidP="00E65FFF">
      <w:pPr>
        <w:ind w:firstLine="709"/>
        <w:jc w:val="both"/>
        <w:rPr>
          <w:sz w:val="24"/>
          <w:szCs w:val="24"/>
        </w:rPr>
      </w:pPr>
      <w:r w:rsidRPr="00AF2970">
        <w:rPr>
          <w:sz w:val="24"/>
          <w:szCs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E65FFF" w:rsidRPr="00AF2970" w:rsidRDefault="00E65FFF" w:rsidP="00E65FFF">
      <w:pPr>
        <w:ind w:firstLine="709"/>
        <w:contextualSpacing/>
        <w:jc w:val="both"/>
        <w:rPr>
          <w:sz w:val="24"/>
          <w:szCs w:val="24"/>
        </w:rPr>
      </w:pPr>
      <w:r w:rsidRPr="00AF2970">
        <w:rPr>
          <w:sz w:val="24"/>
          <w:szCs w:val="24"/>
        </w:rPr>
        <w:t>1.3. Муниципальный жилищный контроль осуществляется администрацией Кузьмищенского сельского поселения Костромского муниципального района Костромской области (далее – администрация).</w:t>
      </w:r>
    </w:p>
    <w:p w:rsidR="00E65FFF" w:rsidRPr="00AF2970" w:rsidRDefault="00E65FFF" w:rsidP="00E65FFF">
      <w:pPr>
        <w:ind w:firstLine="709"/>
        <w:contextualSpacing/>
        <w:jc w:val="both"/>
        <w:rPr>
          <w:sz w:val="24"/>
          <w:szCs w:val="24"/>
        </w:rPr>
      </w:pPr>
      <w:r w:rsidRPr="00AF2970">
        <w:rPr>
          <w:sz w:val="24"/>
          <w:szCs w:val="24"/>
        </w:rPr>
        <w:lastRenderedPageBreak/>
        <w:t>1.4. Должностным лицом администрации, уполномоченным осуществлять муниципальный жилищный контроль, является заместитель главы администрации сельского поселения (далее также – должностное лицо, уполномоченное осуществлять муниципальный жилищный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rsidR="00E65FFF" w:rsidRPr="00AF2970" w:rsidRDefault="00E65FFF" w:rsidP="00E65FFF">
      <w:pPr>
        <w:ind w:firstLine="709"/>
        <w:contextualSpacing/>
        <w:jc w:val="both"/>
        <w:rPr>
          <w:sz w:val="24"/>
          <w:szCs w:val="24"/>
        </w:rPr>
      </w:pPr>
      <w:r w:rsidRPr="00AF2970">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65FFF" w:rsidRPr="00AF2970" w:rsidRDefault="00E65FFF" w:rsidP="00E65FFF">
      <w:pPr>
        <w:ind w:firstLine="709"/>
        <w:contextualSpacing/>
        <w:jc w:val="both"/>
        <w:rPr>
          <w:sz w:val="24"/>
          <w:szCs w:val="24"/>
        </w:rPr>
      </w:pPr>
      <w:r w:rsidRPr="00AF2970">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83049">
        <w:rPr>
          <w:rStyle w:val="ae"/>
          <w:color w:val="000000" w:themeColor="text1"/>
          <w:sz w:val="24"/>
          <w:szCs w:val="24"/>
          <w:u w:val="none"/>
        </w:rPr>
        <w:t>закона</w:t>
      </w:r>
      <w:r w:rsidRPr="00983049">
        <w:rPr>
          <w:color w:val="000000" w:themeColor="text1"/>
          <w:sz w:val="24"/>
          <w:szCs w:val="24"/>
        </w:rPr>
        <w:t xml:space="preserve"> № 248-ФЗ, Жилищного кодекса Российской Федерации, Федерального </w:t>
      </w:r>
      <w:r w:rsidRPr="00983049">
        <w:rPr>
          <w:rStyle w:val="ae"/>
          <w:color w:val="000000" w:themeColor="text1"/>
          <w:sz w:val="24"/>
          <w:szCs w:val="24"/>
          <w:u w:val="none"/>
        </w:rPr>
        <w:t>закона</w:t>
      </w:r>
      <w:r w:rsidRPr="00983049">
        <w:rPr>
          <w:color w:val="000000" w:themeColor="text1"/>
          <w:sz w:val="24"/>
          <w:szCs w:val="24"/>
        </w:rPr>
        <w:t xml:space="preserve"> от</w:t>
      </w:r>
      <w:r w:rsidRPr="00AF2970">
        <w:rPr>
          <w:sz w:val="24"/>
          <w:szCs w:val="24"/>
        </w:rPr>
        <w:t xml:space="preserve"> 6 октября 2003 года № 131-ФЗ «Об общих принципах организации местного самоуправления в Российской Федерации».</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1.6. Объектами </w:t>
      </w:r>
      <w:bookmarkStart w:id="1" w:name="_Hlk77676821"/>
      <w:r w:rsidRPr="00AF2970">
        <w:rPr>
          <w:rFonts w:ascii="Times New Roman" w:hAnsi="Times New Roman" w:cs="Times New Roman"/>
          <w:color w:val="000000"/>
          <w:sz w:val="24"/>
          <w:szCs w:val="24"/>
        </w:rPr>
        <w:t xml:space="preserve">муниципального жилищного контроля </w:t>
      </w:r>
      <w:bookmarkEnd w:id="1"/>
      <w:r w:rsidRPr="00AF2970">
        <w:rPr>
          <w:rFonts w:ascii="Times New Roman" w:hAnsi="Times New Roman" w:cs="Times New Roman"/>
          <w:color w:val="000000"/>
          <w:sz w:val="24"/>
          <w:szCs w:val="24"/>
        </w:rPr>
        <w:t>являются: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2970">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w:t>
      </w:r>
      <w:r w:rsidRPr="00AF2970">
        <w:rPr>
          <w:rFonts w:ascii="Times New Roman" w:hAnsi="Times New Roman" w:cs="Times New Roman"/>
          <w:color w:val="000000"/>
          <w:sz w:val="24"/>
          <w:szCs w:val="24"/>
          <w:u w:val="single"/>
        </w:rPr>
        <w:t>12</w:t>
      </w:r>
      <w:r w:rsidRPr="00AF2970">
        <w:rPr>
          <w:rFonts w:ascii="Times New Roman" w:hAnsi="Times New Roman" w:cs="Times New Roman"/>
          <w:color w:val="000000"/>
          <w:sz w:val="24"/>
          <w:szCs w:val="24"/>
        </w:rPr>
        <w:t xml:space="preserve"> пункта 1.2 настоящего Положения</w:t>
      </w:r>
      <w:bookmarkEnd w:id="2"/>
      <w:r w:rsidRPr="00AF2970">
        <w:rPr>
          <w:rFonts w:ascii="Times New Roman" w:hAnsi="Times New Roman" w:cs="Times New Roman"/>
          <w:color w:val="000000"/>
          <w:sz w:val="24"/>
          <w:szCs w:val="24"/>
        </w:rPr>
        <w:t>;</w:t>
      </w:r>
      <w:bookmarkEnd w:id="3"/>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AF2970">
        <w:rPr>
          <w:rFonts w:ascii="Times New Roman" w:hAnsi="Times New Roman" w:cs="Times New Roman"/>
          <w:color w:val="000000"/>
          <w:sz w:val="24"/>
          <w:szCs w:val="24"/>
          <w:u w:val="single"/>
        </w:rPr>
        <w:t>12</w:t>
      </w:r>
      <w:r w:rsidRPr="00AF2970">
        <w:rPr>
          <w:rFonts w:ascii="Times New Roman" w:hAnsi="Times New Roman" w:cs="Times New Roman"/>
          <w:color w:val="000000"/>
          <w:sz w:val="24"/>
          <w:szCs w:val="24"/>
        </w:rPr>
        <w:t xml:space="preserve"> пункта 1.2 настоящего Положения;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F2970">
        <w:rPr>
          <w:rFonts w:ascii="Times New Roman" w:hAnsi="Times New Roman" w:cs="Times New Roman"/>
          <w:sz w:val="24"/>
          <w:szCs w:val="24"/>
        </w:rPr>
        <w:t xml:space="preserve"> </w:t>
      </w:r>
      <w:r w:rsidRPr="00AF2970">
        <w:rPr>
          <w:rFonts w:ascii="Times New Roman" w:hAnsi="Times New Roman" w:cs="Times New Roman"/>
          <w:color w:val="000000"/>
          <w:sz w:val="24"/>
          <w:szCs w:val="24"/>
        </w:rPr>
        <w:t xml:space="preserve">указанные в подпунктах 1 – </w:t>
      </w:r>
      <w:r w:rsidRPr="00AF2970">
        <w:rPr>
          <w:rFonts w:ascii="Times New Roman" w:hAnsi="Times New Roman" w:cs="Times New Roman"/>
          <w:color w:val="000000"/>
          <w:sz w:val="24"/>
          <w:szCs w:val="24"/>
          <w:u w:val="single"/>
        </w:rPr>
        <w:t>12</w:t>
      </w:r>
      <w:r w:rsidRPr="00AF2970">
        <w:rPr>
          <w:rFonts w:ascii="Times New Roman" w:hAnsi="Times New Roman" w:cs="Times New Roman"/>
          <w:color w:val="000000"/>
          <w:sz w:val="24"/>
          <w:szCs w:val="24"/>
        </w:rPr>
        <w:t xml:space="preserve"> пункта 1.2 настоящего Положения.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65FFF" w:rsidRPr="00AF2970" w:rsidRDefault="00E65FFF" w:rsidP="00E65FFF">
      <w:pPr>
        <w:pStyle w:val="ConsPlusNormal"/>
        <w:ind w:firstLine="709"/>
        <w:jc w:val="both"/>
        <w:rPr>
          <w:rFonts w:ascii="Times New Roman" w:hAnsi="Times New Roman" w:cs="Times New Roman"/>
          <w:color w:val="000000"/>
          <w:sz w:val="24"/>
          <w:szCs w:val="24"/>
        </w:rPr>
      </w:pPr>
    </w:p>
    <w:p w:rsidR="00E65FFF" w:rsidRPr="00AF2970" w:rsidRDefault="00E65FFF" w:rsidP="00E65FFF">
      <w:pPr>
        <w:pStyle w:val="ConsPlusNormal"/>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жилищного контроля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2.1. Администрация осуществляет муниципальный жилищный контроль на основе управления рисками причинения вреда (ущерба).</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w:t>
      </w:r>
      <w:r w:rsidRPr="00AF2970">
        <w:rPr>
          <w:rFonts w:ascii="Times New Roman" w:hAnsi="Times New Roman" w:cs="Times New Roman"/>
          <w:color w:val="000000"/>
          <w:sz w:val="24"/>
          <w:szCs w:val="24"/>
        </w:rPr>
        <w:lastRenderedPageBreak/>
        <w:t xml:space="preserve">соответствии с Федеральным </w:t>
      </w:r>
      <w:hyperlink r:id="rId14" w:history="1">
        <w:proofErr w:type="gramStart"/>
        <w:r w:rsidRPr="00AF2970">
          <w:rPr>
            <w:rStyle w:val="ae"/>
            <w:rFonts w:ascii="Times New Roman" w:hAnsi="Times New Roman" w:cs="Times New Roman"/>
            <w:color w:val="000000"/>
            <w:sz w:val="24"/>
            <w:szCs w:val="24"/>
          </w:rPr>
          <w:t>законо</w:t>
        </w:r>
      </w:hyperlink>
      <w:r w:rsidRPr="00AF2970">
        <w:rPr>
          <w:rFonts w:ascii="Times New Roman" w:hAnsi="Times New Roman" w:cs="Times New Roman"/>
          <w:color w:val="000000"/>
          <w:sz w:val="24"/>
          <w:szCs w:val="24"/>
        </w:rPr>
        <w:t>м</w:t>
      </w:r>
      <w:proofErr w:type="gramEnd"/>
      <w:r w:rsidRPr="00AF2970">
        <w:rPr>
          <w:rFonts w:ascii="Times New Roman" w:hAnsi="Times New Roman" w:cs="Times New Roman"/>
          <w:color w:val="000000"/>
          <w:sz w:val="24"/>
          <w:szCs w:val="24"/>
        </w:rPr>
        <w:t xml:space="preserve"> № 248-ФЗ.</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AF2970">
        <w:rPr>
          <w:rFonts w:ascii="Times New Roman" w:hAnsi="Times New Roman" w:cs="Times New Roman"/>
          <w:color w:val="000000"/>
          <w:sz w:val="24"/>
          <w:szCs w:val="24"/>
          <w:lang w:val="en-US"/>
        </w:rPr>
        <w:t>c</w:t>
      </w:r>
      <w:r w:rsidRPr="00AF2970">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к настоящему Положению.</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1) сведения, содержащиеся в Едином государственном реестре недвижимости;</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иные сведения, содержащиеся в администрации.</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 средний риск;</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 умеренный риск;</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низкий риск.</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E65FFF" w:rsidRPr="00AF2970" w:rsidRDefault="00E65FFF" w:rsidP="00E65FFF">
      <w:pPr>
        <w:pStyle w:val="ConsPlusNormal"/>
        <w:ind w:firstLine="709"/>
        <w:jc w:val="both"/>
        <w:rPr>
          <w:rFonts w:ascii="Times New Roman" w:hAnsi="Times New Roman" w:cs="Times New Roman"/>
          <w:b/>
          <w:bCs/>
          <w:color w:val="000000"/>
          <w:sz w:val="24"/>
          <w:szCs w:val="24"/>
        </w:rPr>
      </w:pPr>
    </w:p>
    <w:p w:rsidR="00E65FFF" w:rsidRPr="00AF2970" w:rsidRDefault="00E65FFF" w:rsidP="00E65FFF">
      <w:pPr>
        <w:pStyle w:val="ConsPlusNormal"/>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3.1. Администрация осуществляет муниципальный жилищный </w:t>
      </w:r>
      <w:proofErr w:type="gramStart"/>
      <w:r w:rsidRPr="00AF2970">
        <w:rPr>
          <w:rFonts w:ascii="Times New Roman" w:hAnsi="Times New Roman" w:cs="Times New Roman"/>
          <w:color w:val="000000"/>
          <w:sz w:val="24"/>
          <w:szCs w:val="24"/>
        </w:rPr>
        <w:t>контроль</w:t>
      </w:r>
      <w:proofErr w:type="gramEnd"/>
      <w:r w:rsidRPr="00AF297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AF2970">
        <w:rPr>
          <w:rFonts w:ascii="Times New Roman" w:hAnsi="Times New Roman" w:cs="Times New Roman"/>
          <w:color w:val="000000"/>
          <w:sz w:val="24"/>
          <w:szCs w:val="24"/>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65FFF" w:rsidRPr="00AF2970" w:rsidRDefault="00E65FFF" w:rsidP="00E65FFF">
      <w:pPr>
        <w:pStyle w:val="ConsPlusNormal"/>
        <w:ind w:firstLine="709"/>
        <w:jc w:val="both"/>
        <w:rPr>
          <w:rFonts w:ascii="Times New Roman" w:hAnsi="Times New Roman" w:cs="Times New Roman"/>
          <w:sz w:val="24"/>
          <w:szCs w:val="24"/>
        </w:rPr>
      </w:pPr>
      <w:proofErr w:type="gramStart"/>
      <w:r w:rsidRPr="00AF297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Кузьмищенского сельского поселения </w:t>
      </w:r>
      <w:r w:rsidRPr="00AF2970">
        <w:rPr>
          <w:rFonts w:ascii="Times New Roman" w:hAnsi="Times New Roman" w:cs="Times New Roman"/>
          <w:sz w:val="24"/>
          <w:szCs w:val="24"/>
        </w:rPr>
        <w:t>Костромского</w:t>
      </w:r>
      <w:r w:rsidRPr="00AF2970">
        <w:rPr>
          <w:rFonts w:ascii="Times New Roman" w:hAnsi="Times New Roman" w:cs="Times New Roman"/>
          <w:color w:val="000000"/>
          <w:sz w:val="24"/>
          <w:szCs w:val="24"/>
        </w:rPr>
        <w:t xml:space="preserve"> муниципального района Костромской области </w:t>
      </w:r>
      <w:r w:rsidRPr="00AF2970">
        <w:rPr>
          <w:rFonts w:ascii="Times New Roman" w:hAnsi="Times New Roman" w:cs="Times New Roman"/>
          <w:sz w:val="24"/>
          <w:szCs w:val="24"/>
        </w:rPr>
        <w:t>(далее – Глава)</w:t>
      </w:r>
      <w:r w:rsidRPr="00AF2970">
        <w:rPr>
          <w:rFonts w:ascii="Times New Roman" w:hAnsi="Times New Roman" w:cs="Times New Roman"/>
          <w:color w:val="000000"/>
          <w:sz w:val="24"/>
          <w:szCs w:val="24"/>
        </w:rPr>
        <w:t xml:space="preserve"> для принятия решения о проведении контрольных мероприятий, </w:t>
      </w:r>
      <w:r w:rsidRPr="00AF2970">
        <w:rPr>
          <w:rFonts w:ascii="Times New Roman" w:hAnsi="Times New Roman" w:cs="Times New Roman"/>
          <w:sz w:val="24"/>
          <w:szCs w:val="24"/>
        </w:rPr>
        <w:t xml:space="preserve">либо в случаях, предусмотренных </w:t>
      </w:r>
      <w:r w:rsidRPr="00AF2970">
        <w:rPr>
          <w:rFonts w:ascii="Times New Roman" w:hAnsi="Times New Roman" w:cs="Times New Roman"/>
          <w:color w:val="000000"/>
          <w:sz w:val="24"/>
          <w:szCs w:val="24"/>
        </w:rPr>
        <w:t>Федеральным законом № 248-ФЗ</w:t>
      </w:r>
      <w:r w:rsidRPr="00AF2970">
        <w:rPr>
          <w:rFonts w:ascii="Times New Roman" w:hAnsi="Times New Roman" w:cs="Times New Roman"/>
          <w:sz w:val="24"/>
          <w:szCs w:val="24"/>
        </w:rPr>
        <w:t>, принимает меры</w:t>
      </w:r>
      <w:proofErr w:type="gramEnd"/>
      <w:r w:rsidRPr="00AF2970">
        <w:rPr>
          <w:rFonts w:ascii="Times New Roman" w:hAnsi="Times New Roman" w:cs="Times New Roman"/>
          <w:sz w:val="24"/>
          <w:szCs w:val="24"/>
        </w:rPr>
        <w:t xml:space="preserve">, </w:t>
      </w:r>
      <w:proofErr w:type="gramStart"/>
      <w:r w:rsidRPr="00AF2970">
        <w:rPr>
          <w:rFonts w:ascii="Times New Roman" w:hAnsi="Times New Roman" w:cs="Times New Roman"/>
          <w:sz w:val="24"/>
          <w:szCs w:val="24"/>
        </w:rPr>
        <w:t>указанные</w:t>
      </w:r>
      <w:proofErr w:type="gramEnd"/>
      <w:r w:rsidRPr="00AF2970">
        <w:rPr>
          <w:rFonts w:ascii="Times New Roman" w:hAnsi="Times New Roman" w:cs="Times New Roman"/>
          <w:sz w:val="24"/>
          <w:szCs w:val="24"/>
        </w:rPr>
        <w:t xml:space="preserve"> в статье 90 </w:t>
      </w:r>
      <w:r w:rsidRPr="00AF2970">
        <w:rPr>
          <w:rFonts w:ascii="Times New Roman" w:hAnsi="Times New Roman" w:cs="Times New Roman"/>
          <w:color w:val="000000"/>
          <w:sz w:val="24"/>
          <w:szCs w:val="24"/>
        </w:rPr>
        <w:t>Федерального закона № 248-ФЗ</w:t>
      </w:r>
      <w:r w:rsidRPr="00AF2970">
        <w:rPr>
          <w:rFonts w:ascii="Times New Roman" w:hAnsi="Times New Roman" w:cs="Times New Roman"/>
          <w:sz w:val="24"/>
          <w:szCs w:val="24"/>
        </w:rPr>
        <w:t>.</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1) информирование;</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2) объявление предостережения;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3) консультирование;</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4) профилактический визит.</w:t>
      </w:r>
    </w:p>
    <w:p w:rsidR="00E65FFF" w:rsidRPr="00AF2970" w:rsidRDefault="00E65FFF" w:rsidP="00E65FFF">
      <w:pPr>
        <w:ind w:firstLine="709"/>
        <w:jc w:val="both"/>
        <w:rPr>
          <w:color w:val="000000"/>
          <w:sz w:val="24"/>
          <w:szCs w:val="24"/>
        </w:rPr>
      </w:pPr>
      <w:r w:rsidRPr="00AF2970">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w:t>
      </w:r>
      <w:r w:rsidRPr="00AF2970">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сведения, предусмотренные </w:t>
      </w:r>
      <w:hyperlink r:id="rId15" w:history="1">
        <w:r w:rsidRPr="00983049">
          <w:rPr>
            <w:rStyle w:val="ae"/>
            <w:rFonts w:ascii="Times New Roman" w:hAnsi="Times New Roman" w:cs="Times New Roman"/>
            <w:color w:val="000000"/>
            <w:sz w:val="24"/>
            <w:szCs w:val="24"/>
            <w:u w:val="none"/>
          </w:rPr>
          <w:t>частью 3 статьи 46</w:t>
        </w:r>
      </w:hyperlink>
      <w:r w:rsidRPr="00983049">
        <w:rPr>
          <w:rFonts w:ascii="Times New Roman" w:hAnsi="Times New Roman" w:cs="Times New Roman"/>
          <w:color w:val="000000"/>
          <w:sz w:val="24"/>
          <w:szCs w:val="24"/>
        </w:rPr>
        <w:t xml:space="preserve"> </w:t>
      </w:r>
      <w:r w:rsidRPr="00AF2970">
        <w:rPr>
          <w:rFonts w:ascii="Times New Roman" w:hAnsi="Times New Roman" w:cs="Times New Roman"/>
          <w:color w:val="000000"/>
          <w:sz w:val="24"/>
          <w:szCs w:val="24"/>
        </w:rPr>
        <w:t>Федерального закона № 248-ФЗ.</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AF2970">
        <w:rPr>
          <w:rFonts w:ascii="Times New Roman" w:hAnsi="Times New Roman" w:cs="Times New Roman"/>
          <w:i/>
          <w:iCs/>
          <w:color w:val="000000"/>
          <w:sz w:val="24"/>
          <w:szCs w:val="24"/>
        </w:rPr>
        <w:t xml:space="preserve"> </w:t>
      </w:r>
      <w:r w:rsidRPr="00AF297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3.7. </w:t>
      </w:r>
      <w:proofErr w:type="gramStart"/>
      <w:r w:rsidRPr="00AF2970">
        <w:rPr>
          <w:rFonts w:ascii="Times New Roman" w:hAnsi="Times New Roman" w:cs="Times New Roman"/>
          <w:color w:val="000000"/>
          <w:sz w:val="24"/>
          <w:szCs w:val="24"/>
        </w:rPr>
        <w:t xml:space="preserve">Администрация объявляет контролируемому лицу предостережение о недопустимости нарушения обязательных требований </w:t>
      </w:r>
      <w:r w:rsidRPr="00AF2970">
        <w:rPr>
          <w:rFonts w:ascii="Times New Roman" w:hAnsi="Times New Roman" w:cs="Times New Roman"/>
          <w:color w:val="000000"/>
          <w:sz w:val="24"/>
          <w:szCs w:val="24"/>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AF2970">
        <w:rPr>
          <w:rFonts w:ascii="Times New Roman" w:hAnsi="Times New Roman" w:cs="Times New Roman"/>
          <w:color w:val="000000"/>
          <w:sz w:val="24"/>
          <w:szCs w:val="24"/>
        </w:rPr>
        <w:t xml:space="preserve"> обязательных требований.</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Возражение должно содержать:</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1) наименование администрации, в </w:t>
      </w:r>
      <w:proofErr w:type="gramStart"/>
      <w:r w:rsidRPr="00AF2970">
        <w:rPr>
          <w:rFonts w:ascii="Times New Roman" w:hAnsi="Times New Roman" w:cs="Times New Roman"/>
          <w:color w:val="000000"/>
          <w:sz w:val="24"/>
          <w:szCs w:val="24"/>
        </w:rPr>
        <w:t>который</w:t>
      </w:r>
      <w:proofErr w:type="gramEnd"/>
      <w:r w:rsidRPr="00AF2970">
        <w:rPr>
          <w:rFonts w:ascii="Times New Roman" w:hAnsi="Times New Roman" w:cs="Times New Roman"/>
          <w:color w:val="000000"/>
          <w:sz w:val="24"/>
          <w:szCs w:val="24"/>
        </w:rPr>
        <w:t xml:space="preserve"> направляется возражение;</w:t>
      </w:r>
    </w:p>
    <w:p w:rsidR="00E65FFF" w:rsidRPr="00AF2970" w:rsidRDefault="00E65FFF" w:rsidP="00E65FFF">
      <w:pPr>
        <w:pStyle w:val="ConsPlusNormal"/>
        <w:ind w:firstLine="709"/>
        <w:jc w:val="both"/>
        <w:rPr>
          <w:rFonts w:ascii="Times New Roman" w:hAnsi="Times New Roman" w:cs="Times New Roman"/>
          <w:color w:val="000000"/>
          <w:sz w:val="24"/>
          <w:szCs w:val="24"/>
        </w:rPr>
      </w:pPr>
      <w:proofErr w:type="gramStart"/>
      <w:r w:rsidRPr="00AF2970">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дату и номер предостережения;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4) доводы, на основании которых контролируемое лицо </w:t>
      </w:r>
      <w:proofErr w:type="gramStart"/>
      <w:r w:rsidRPr="00AF2970">
        <w:rPr>
          <w:rFonts w:ascii="Times New Roman" w:hAnsi="Times New Roman" w:cs="Times New Roman"/>
          <w:color w:val="000000"/>
          <w:sz w:val="24"/>
          <w:szCs w:val="24"/>
        </w:rPr>
        <w:t>не согласно</w:t>
      </w:r>
      <w:proofErr w:type="gramEnd"/>
      <w:r w:rsidRPr="00AF2970">
        <w:rPr>
          <w:rFonts w:ascii="Times New Roman" w:hAnsi="Times New Roman" w:cs="Times New Roman"/>
          <w:color w:val="000000"/>
          <w:sz w:val="24"/>
          <w:szCs w:val="24"/>
        </w:rPr>
        <w:t xml:space="preserve"> с объявленным предостережением;</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 дату получения предостережения контролируемым лицом;</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6) личную подпись и дату.</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 удовлетворяет возражение в форме отмены предостережения;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 отказывает в удовлетворении возражения с указанием причины отказа.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Повторное направление возражения по тем же основаниям не допускается.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3.9. Консультирование контролируемых лиц осуществляется должностным лицом по телефону, посредством </w:t>
      </w:r>
      <w:proofErr w:type="spellStart"/>
      <w:r w:rsidRPr="00AF2970">
        <w:rPr>
          <w:rFonts w:ascii="Times New Roman" w:hAnsi="Times New Roman" w:cs="Times New Roman"/>
          <w:color w:val="000000"/>
          <w:sz w:val="24"/>
          <w:szCs w:val="24"/>
        </w:rPr>
        <w:t>видео-конференц-связи</w:t>
      </w:r>
      <w:proofErr w:type="spellEnd"/>
      <w:r w:rsidRPr="00AF2970">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lastRenderedPageBreak/>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1) организация и осуществление муниципального жилищного контроля;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3) порядок обжалования действий (бездействия) должностных лиц;</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65FFF" w:rsidRPr="00AF2970" w:rsidRDefault="00E65FFF" w:rsidP="00E65FFF">
      <w:pPr>
        <w:ind w:firstLine="709"/>
        <w:contextualSpacing/>
        <w:jc w:val="both"/>
        <w:rPr>
          <w:rFonts w:eastAsia="Calibri" w:cs="Arial"/>
          <w:color w:val="000000"/>
          <w:sz w:val="24"/>
          <w:szCs w:val="24"/>
          <w:lang w:eastAsia="en-US"/>
        </w:rPr>
      </w:pPr>
      <w:r w:rsidRPr="00AF2970">
        <w:rPr>
          <w:rFonts w:cs="Arial"/>
          <w:color w:val="000000"/>
          <w:sz w:val="24"/>
          <w:szCs w:val="24"/>
        </w:rPr>
        <w:t xml:space="preserve">5) </w:t>
      </w:r>
      <w:r w:rsidRPr="00AF2970">
        <w:rPr>
          <w:rFonts w:eastAsia="Calibri" w:cs="Arial"/>
          <w:color w:val="000000"/>
          <w:sz w:val="24"/>
          <w:szCs w:val="24"/>
          <w:lang w:eastAsia="en-US"/>
        </w:rPr>
        <w:t xml:space="preserve">применение мер ответственности за нарушение обязательных требований в сфере </w:t>
      </w:r>
      <w:r w:rsidRPr="00AF2970">
        <w:rPr>
          <w:rFonts w:eastAsia="Calibri" w:cs="Arial"/>
          <w:bCs/>
          <w:color w:val="000000"/>
          <w:sz w:val="24"/>
          <w:szCs w:val="24"/>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AF2970">
        <w:rPr>
          <w:rFonts w:eastAsia="Calibri" w:cs="Arial"/>
          <w:color w:val="000000"/>
          <w:sz w:val="24"/>
          <w:szCs w:val="24"/>
          <w:lang w:eastAsia="en-US"/>
        </w:rPr>
        <w:t>.</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Должностным лицом ведутся журналы учета консультирований.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w:t>
      </w:r>
      <w:proofErr w:type="gramStart"/>
      <w:r w:rsidRPr="00AF2970">
        <w:rPr>
          <w:rFonts w:ascii="Times New Roman" w:hAnsi="Times New Roman" w:cs="Times New Roman"/>
          <w:sz w:val="24"/>
          <w:szCs w:val="24"/>
        </w:rPr>
        <w:t>размещается</w:t>
      </w:r>
      <w:proofErr w:type="gramEnd"/>
      <w:r w:rsidRPr="00AF2970">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F2970">
        <w:rPr>
          <w:rFonts w:ascii="Times New Roman" w:hAnsi="Times New Roman" w:cs="Times New Roman"/>
          <w:sz w:val="24"/>
          <w:szCs w:val="24"/>
        </w:rPr>
        <w:t>видео-конференц-связи</w:t>
      </w:r>
      <w:proofErr w:type="spellEnd"/>
      <w:r w:rsidRPr="00AF2970">
        <w:rPr>
          <w:rFonts w:ascii="Times New Roman" w:hAnsi="Times New Roman" w:cs="Times New Roman"/>
          <w:sz w:val="24"/>
          <w:szCs w:val="24"/>
        </w:rPr>
        <w:t>.</w:t>
      </w:r>
    </w:p>
    <w:p w:rsidR="00E65FFF" w:rsidRPr="00AF2970" w:rsidRDefault="00E65FFF" w:rsidP="00E65FFF">
      <w:pPr>
        <w:pStyle w:val="ConsPlusNormal"/>
        <w:ind w:firstLine="709"/>
        <w:jc w:val="both"/>
        <w:rPr>
          <w:rFonts w:ascii="Times New Roman" w:hAnsi="Times New Roman" w:cs="Times New Roman"/>
          <w:sz w:val="24"/>
          <w:szCs w:val="24"/>
        </w:rPr>
      </w:pPr>
      <w:proofErr w:type="gramStart"/>
      <w:r w:rsidRPr="00AF2970">
        <w:rPr>
          <w:rFonts w:ascii="Times New Roman" w:hAnsi="Times New Roman" w:cs="Times New Roman"/>
          <w:sz w:val="24"/>
          <w:szCs w:val="24"/>
        </w:rPr>
        <w:t xml:space="preserve">В ходе профилактического визита контролируемое лицо </w:t>
      </w:r>
      <w:r w:rsidRPr="00AF2970">
        <w:rPr>
          <w:rFonts w:ascii="Times New Roman" w:hAnsi="Times New Roman" w:cs="Times New Roman"/>
          <w:sz w:val="24"/>
          <w:szCs w:val="24"/>
        </w:rPr>
        <w:lastRenderedPageBreak/>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2970">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E65FFF" w:rsidRPr="00AF2970" w:rsidRDefault="00E65FFF" w:rsidP="00E65FFF">
      <w:pPr>
        <w:pStyle w:val="ConsPlusNormal"/>
        <w:ind w:firstLine="709"/>
        <w:jc w:val="both"/>
        <w:rPr>
          <w:rFonts w:ascii="Times New Roman" w:hAnsi="Times New Roman" w:cs="Times New Roman"/>
          <w:sz w:val="24"/>
          <w:szCs w:val="24"/>
        </w:rPr>
      </w:pPr>
    </w:p>
    <w:p w:rsidR="00E65FFF" w:rsidRPr="00AF2970" w:rsidRDefault="00E65FFF" w:rsidP="00E65FFF">
      <w:pPr>
        <w:pStyle w:val="ConsPlusNormal"/>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F2970">
        <w:rPr>
          <w:sz w:val="24"/>
          <w:szCs w:val="24"/>
        </w:rPr>
        <w:t xml:space="preserve">. </w:t>
      </w:r>
      <w:r w:rsidRPr="00AF2970">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2) документарная проверка (посредством получения письменных объяснений, истребования документов, экспертизы).</w:t>
      </w:r>
      <w:r w:rsidRPr="00AF2970">
        <w:rPr>
          <w:sz w:val="24"/>
          <w:szCs w:val="24"/>
        </w:rPr>
        <w:t xml:space="preserve"> </w:t>
      </w:r>
      <w:r w:rsidRPr="00AF2970">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E65FFF" w:rsidRPr="00AF2970" w:rsidRDefault="00E65FFF" w:rsidP="00E65FFF">
      <w:pPr>
        <w:pStyle w:val="ConsPlusNormal"/>
        <w:ind w:firstLine="709"/>
        <w:jc w:val="both"/>
        <w:rPr>
          <w:rFonts w:ascii="Times New Roman" w:hAnsi="Times New Roman" w:cs="Times New Roman"/>
          <w:color w:val="000000"/>
          <w:sz w:val="24"/>
          <w:szCs w:val="24"/>
        </w:rPr>
      </w:pPr>
      <w:proofErr w:type="gramStart"/>
      <w:r w:rsidRPr="00AF2970">
        <w:rPr>
          <w:rFonts w:ascii="Times New Roman" w:hAnsi="Times New Roman" w:cs="Times New Roman"/>
          <w:color w:val="000000"/>
          <w:sz w:val="24"/>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AF2970">
        <w:rPr>
          <w:sz w:val="24"/>
          <w:szCs w:val="24"/>
        </w:rPr>
        <w:t xml:space="preserve"> </w:t>
      </w:r>
      <w:r w:rsidRPr="00AF2970">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2970">
        <w:rPr>
          <w:rFonts w:ascii="Times New Roman" w:hAnsi="Times New Roman" w:cs="Times New Roman"/>
          <w:color w:val="000000"/>
          <w:sz w:val="24"/>
          <w:szCs w:val="24"/>
        </w:rPr>
        <w:t>микропредприятия</w:t>
      </w:r>
      <w:proofErr w:type="spellEnd"/>
      <w:r w:rsidRPr="00AF2970">
        <w:rPr>
          <w:rFonts w:ascii="Times New Roman" w:hAnsi="Times New Roman" w:cs="Times New Roman"/>
          <w:color w:val="000000"/>
          <w:sz w:val="24"/>
          <w:szCs w:val="24"/>
        </w:rPr>
        <w:t xml:space="preserve">. </w:t>
      </w:r>
    </w:p>
    <w:p w:rsidR="00E65FFF" w:rsidRPr="00AF2970" w:rsidRDefault="00E65FFF" w:rsidP="00E65FFF">
      <w:pPr>
        <w:ind w:firstLine="709"/>
        <w:jc w:val="both"/>
        <w:rPr>
          <w:color w:val="000000"/>
          <w:sz w:val="24"/>
          <w:szCs w:val="24"/>
        </w:rPr>
      </w:pPr>
      <w:proofErr w:type="gramStart"/>
      <w:r w:rsidRPr="00AF2970">
        <w:rPr>
          <w:color w:val="000000"/>
          <w:sz w:val="24"/>
          <w:szCs w:val="24"/>
        </w:rPr>
        <w:t xml:space="preserve">4)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2970">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F2970">
        <w:rPr>
          <w:color w:val="000000"/>
          <w:sz w:val="24"/>
          <w:szCs w:val="24"/>
          <w:shd w:val="clear" w:color="auto" w:fill="FFFFFF"/>
        </w:rPr>
        <w:t xml:space="preserve"> автоматическом </w:t>
      </w:r>
      <w:proofErr w:type="gramStart"/>
      <w:r w:rsidRPr="00AF2970">
        <w:rPr>
          <w:color w:val="000000"/>
          <w:sz w:val="24"/>
          <w:szCs w:val="24"/>
          <w:shd w:val="clear" w:color="auto" w:fill="FFFFFF"/>
        </w:rPr>
        <w:lastRenderedPageBreak/>
        <w:t>режиме</w:t>
      </w:r>
      <w:proofErr w:type="gramEnd"/>
      <w:r w:rsidRPr="00AF2970">
        <w:rPr>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AF2970">
        <w:rPr>
          <w:color w:val="000000"/>
          <w:sz w:val="24"/>
          <w:szCs w:val="24"/>
        </w:rPr>
        <w:t>);</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 выездное обследование (посредством осмотра, инструментального обследования (с применением видеозаписи), испытания, экспертизы).</w:t>
      </w:r>
      <w:r w:rsidRPr="00AF2970">
        <w:rPr>
          <w:sz w:val="24"/>
          <w:szCs w:val="24"/>
        </w:rPr>
        <w:t xml:space="preserve"> </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4.3. </w:t>
      </w:r>
      <w:r w:rsidRPr="00AF2970">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65FFF" w:rsidRPr="00AF2970" w:rsidRDefault="00E65FFF" w:rsidP="00E65FFF">
      <w:pPr>
        <w:pStyle w:val="ConsPlusNormal"/>
        <w:ind w:firstLine="709"/>
        <w:jc w:val="both"/>
        <w:rPr>
          <w:rFonts w:ascii="Times New Roman" w:hAnsi="Times New Roman" w:cs="Times New Roman"/>
          <w:color w:val="000000" w:themeColor="text1"/>
          <w:sz w:val="24"/>
          <w:szCs w:val="24"/>
        </w:rPr>
      </w:pPr>
      <w:r w:rsidRPr="00AF2970">
        <w:rPr>
          <w:rFonts w:ascii="Times New Roman" w:hAnsi="Times New Roman" w:cs="Times New Roman"/>
          <w:color w:val="000000" w:themeColor="text1"/>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решением Совета депутатов Кузьмищенского сельского поселения Костромского муниципального района Костромской области </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E65FFF" w:rsidRPr="00AF2970" w:rsidRDefault="00E65FFF" w:rsidP="00E65FFF">
      <w:pPr>
        <w:pStyle w:val="ConsPlusNormal"/>
        <w:ind w:firstLine="709"/>
        <w:jc w:val="both"/>
        <w:rPr>
          <w:rFonts w:ascii="Times New Roman" w:hAnsi="Times New Roman" w:cs="Times New Roman"/>
          <w:i/>
          <w:iCs/>
          <w:color w:val="000000"/>
          <w:sz w:val="24"/>
          <w:szCs w:val="24"/>
        </w:rPr>
      </w:pPr>
      <w:r w:rsidRPr="00AF2970">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F2970">
        <w:rPr>
          <w:rFonts w:ascii="Times New Roman" w:hAnsi="Times New Roman" w:cs="Times New Roman"/>
          <w:i/>
          <w:iCs/>
          <w:color w:val="000000"/>
          <w:sz w:val="24"/>
          <w:szCs w:val="24"/>
        </w:rPr>
        <w:t xml:space="preserve">, </w:t>
      </w:r>
      <w:r w:rsidRPr="00AF297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F2970">
        <w:rPr>
          <w:rFonts w:ascii="Times New Roman" w:hAnsi="Times New Roman" w:cs="Times New Roman"/>
          <w:color w:val="000000"/>
          <w:sz w:val="24"/>
          <w:szCs w:val="24"/>
        </w:rPr>
        <w:t xml:space="preserve"> Федеральным </w:t>
      </w:r>
      <w:hyperlink r:id="rId16" w:history="1">
        <w:r w:rsidRPr="00AF2970">
          <w:rPr>
            <w:rStyle w:val="ae"/>
            <w:rFonts w:ascii="Times New Roman" w:hAnsi="Times New Roman" w:cs="Times New Roman"/>
            <w:color w:val="000000"/>
            <w:sz w:val="24"/>
            <w:szCs w:val="24"/>
          </w:rPr>
          <w:t>законом</w:t>
        </w:r>
      </w:hyperlink>
      <w:r w:rsidRPr="00AF2970">
        <w:rPr>
          <w:rFonts w:ascii="Times New Roman" w:hAnsi="Times New Roman" w:cs="Times New Roman"/>
          <w:color w:val="000000"/>
          <w:sz w:val="24"/>
          <w:szCs w:val="24"/>
        </w:rPr>
        <w:t xml:space="preserve"> № 248-ФЗ.</w:t>
      </w:r>
    </w:p>
    <w:p w:rsidR="00E65FFF" w:rsidRPr="00AF2970" w:rsidRDefault="00E65FFF" w:rsidP="00E65FFF">
      <w:pPr>
        <w:ind w:firstLine="709"/>
        <w:jc w:val="both"/>
        <w:rPr>
          <w:sz w:val="24"/>
          <w:szCs w:val="24"/>
        </w:rPr>
      </w:pPr>
      <w:r w:rsidRPr="00AF2970">
        <w:rPr>
          <w:color w:val="000000"/>
          <w:sz w:val="24"/>
          <w:szCs w:val="24"/>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F2970">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AF2970">
        <w:rPr>
          <w:color w:val="000000"/>
          <w:sz w:val="24"/>
          <w:szCs w:val="24"/>
          <w:shd w:val="clear" w:color="auto" w:fill="FFFFFF"/>
        </w:rPr>
        <w:t>распоряжением Правительства Российской Федерации от 19 апреля 2016 года № 724-р перечнем</w:t>
      </w:r>
      <w:r w:rsidR="00B4276D">
        <w:rPr>
          <w:color w:val="000000"/>
          <w:sz w:val="24"/>
          <w:szCs w:val="24"/>
          <w:shd w:val="clear" w:color="auto" w:fill="FFFFFF"/>
        </w:rPr>
        <w:t xml:space="preserve"> </w:t>
      </w:r>
      <w:r w:rsidRPr="00AF2970">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F2970">
        <w:rPr>
          <w:color w:val="000000"/>
          <w:sz w:val="24"/>
          <w:szCs w:val="24"/>
          <w:shd w:val="clear" w:color="auto" w:fill="FFFFFF"/>
        </w:rPr>
        <w:t xml:space="preserve"> </w:t>
      </w:r>
      <w:proofErr w:type="gramStart"/>
      <w:r w:rsidRPr="00AF2970">
        <w:rPr>
          <w:color w:val="000000"/>
          <w:sz w:val="24"/>
          <w:szCs w:val="24"/>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F2970">
        <w:rPr>
          <w:color w:val="000000"/>
          <w:sz w:val="24"/>
          <w:szCs w:val="24"/>
        </w:rPr>
        <w:t xml:space="preserve"> </w:t>
      </w:r>
      <w:hyperlink r:id="rId17" w:history="1">
        <w:r w:rsidRPr="00AF2970">
          <w:rPr>
            <w:rStyle w:val="ae"/>
            <w:color w:val="000000"/>
            <w:sz w:val="24"/>
            <w:szCs w:val="24"/>
          </w:rPr>
          <w:t>Правилами</w:t>
        </w:r>
      </w:hyperlink>
      <w:r w:rsidRPr="00AF2970">
        <w:rPr>
          <w:color w:val="000000"/>
          <w:sz w:val="24"/>
          <w:szCs w:val="24"/>
        </w:rPr>
        <w:t xml:space="preserve"> предоставления в рамках межведомственного информационного </w:t>
      </w:r>
      <w:r w:rsidRPr="00AF2970">
        <w:rPr>
          <w:color w:val="000000"/>
          <w:sz w:val="24"/>
          <w:szCs w:val="24"/>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F2970">
        <w:rPr>
          <w:color w:val="000000"/>
          <w:sz w:val="24"/>
          <w:szCs w:val="24"/>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F2970">
        <w:rPr>
          <w:sz w:val="24"/>
          <w:szCs w:val="24"/>
        </w:rPr>
        <w:t>контроля (надзора), муниципального контроля».</w:t>
      </w:r>
    </w:p>
    <w:p w:rsidR="00E65FFF" w:rsidRPr="00AF2970" w:rsidRDefault="00E65FFF" w:rsidP="00E65FFF">
      <w:pPr>
        <w:pStyle w:val="ConsPlusNormal"/>
        <w:ind w:firstLine="709"/>
        <w:jc w:val="both"/>
        <w:rPr>
          <w:rFonts w:ascii="Times New Roman" w:hAnsi="Times New Roman" w:cs="Times New Roman"/>
          <w:sz w:val="24"/>
          <w:szCs w:val="24"/>
          <w:shd w:val="clear" w:color="auto" w:fill="FFFFFF"/>
        </w:rPr>
      </w:pPr>
      <w:r w:rsidRPr="00AF2970">
        <w:rPr>
          <w:rFonts w:ascii="Times New Roman" w:hAnsi="Times New Roman" w:cs="Times New Roman"/>
          <w:sz w:val="24"/>
          <w:szCs w:val="24"/>
        </w:rPr>
        <w:t>4.8. В</w:t>
      </w:r>
      <w:r w:rsidRPr="00AF2970">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AF2970">
        <w:rPr>
          <w:rFonts w:ascii="Times New Roman" w:hAnsi="Times New Roman" w:cs="Times New Roman"/>
          <w:sz w:val="24"/>
          <w:szCs w:val="24"/>
          <w:shd w:val="clear" w:color="auto" w:fill="FFFFFF"/>
        </w:rPr>
        <w:t>связи</w:t>
      </w:r>
      <w:proofErr w:type="gramEnd"/>
      <w:r w:rsidRPr="00AF2970">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E65FFF" w:rsidRPr="00AF2970" w:rsidRDefault="00E65FFF" w:rsidP="00E65FFF">
      <w:pPr>
        <w:ind w:firstLine="709"/>
        <w:jc w:val="both"/>
        <w:rPr>
          <w:sz w:val="24"/>
          <w:szCs w:val="24"/>
        </w:rPr>
      </w:pPr>
      <w:r w:rsidRPr="00AF2970">
        <w:rPr>
          <w:sz w:val="24"/>
          <w:szCs w:val="24"/>
          <w:shd w:val="clear" w:color="auto" w:fill="FFFFFF"/>
        </w:rPr>
        <w:t xml:space="preserve">1) отсутствие признаков </w:t>
      </w:r>
      <w:r w:rsidRPr="00AF2970">
        <w:rPr>
          <w:sz w:val="24"/>
          <w:szCs w:val="24"/>
        </w:rPr>
        <w:t>явной непосредственной угрозы причинения или фактического причинения вреда (ущерба) охраняемым законом ценностям;</w:t>
      </w:r>
    </w:p>
    <w:p w:rsidR="00E65FFF" w:rsidRPr="00AF2970" w:rsidRDefault="00E65FFF" w:rsidP="00E65FFF">
      <w:pPr>
        <w:ind w:firstLine="709"/>
        <w:jc w:val="both"/>
        <w:rPr>
          <w:sz w:val="24"/>
          <w:szCs w:val="24"/>
        </w:rPr>
      </w:pPr>
      <w:r w:rsidRPr="00AF2970">
        <w:rPr>
          <w:sz w:val="24"/>
          <w:szCs w:val="24"/>
        </w:rPr>
        <w:t xml:space="preserve">2) имеются уважительные причины для отсутствия </w:t>
      </w:r>
      <w:r w:rsidRPr="00AF2970">
        <w:rPr>
          <w:sz w:val="24"/>
          <w:szCs w:val="24"/>
          <w:shd w:val="clear" w:color="auto" w:fill="FFFFFF"/>
        </w:rPr>
        <w:t xml:space="preserve">индивидуального предпринимателя, гражданина, </w:t>
      </w:r>
      <w:proofErr w:type="gramStart"/>
      <w:r w:rsidRPr="00AF2970">
        <w:rPr>
          <w:sz w:val="24"/>
          <w:szCs w:val="24"/>
          <w:shd w:val="clear" w:color="auto" w:fill="FFFFFF"/>
        </w:rPr>
        <w:t>являющихся</w:t>
      </w:r>
      <w:proofErr w:type="gramEnd"/>
      <w:r w:rsidRPr="00AF2970">
        <w:rPr>
          <w:sz w:val="24"/>
          <w:szCs w:val="24"/>
          <w:shd w:val="clear" w:color="auto" w:fill="FFFFFF"/>
        </w:rPr>
        <w:t xml:space="preserve"> контролируемыми лицами </w:t>
      </w:r>
      <w:r w:rsidRPr="00AF2970">
        <w:rPr>
          <w:sz w:val="24"/>
          <w:szCs w:val="24"/>
        </w:rPr>
        <w:t>(болезнь, командировка и т.п.) при проведении</w:t>
      </w:r>
      <w:r w:rsidRPr="00AF2970">
        <w:rPr>
          <w:sz w:val="24"/>
          <w:szCs w:val="24"/>
          <w:shd w:val="clear" w:color="auto" w:fill="FFFFFF"/>
        </w:rPr>
        <w:t xml:space="preserve"> контрольного мероприятия</w:t>
      </w:r>
      <w:r w:rsidRPr="00AF2970">
        <w:rPr>
          <w:sz w:val="24"/>
          <w:szCs w:val="24"/>
        </w:rPr>
        <w:t>.</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65FFF" w:rsidRPr="00AF2970" w:rsidRDefault="00E65FFF" w:rsidP="00E65FFF">
      <w:pPr>
        <w:ind w:firstLine="709"/>
        <w:jc w:val="both"/>
        <w:rPr>
          <w:sz w:val="24"/>
          <w:szCs w:val="24"/>
        </w:rPr>
      </w:pPr>
      <w:r w:rsidRPr="00AF2970">
        <w:rPr>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65FFF" w:rsidRPr="00AF2970" w:rsidRDefault="00E65FFF" w:rsidP="00E65FFF">
      <w:pPr>
        <w:ind w:firstLine="709"/>
        <w:jc w:val="both"/>
        <w:rPr>
          <w:sz w:val="24"/>
          <w:szCs w:val="24"/>
        </w:rPr>
      </w:pPr>
      <w:r w:rsidRPr="00AF2970">
        <w:rPr>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65FFF" w:rsidRPr="00AF2970" w:rsidRDefault="00E65FFF" w:rsidP="00E65FFF">
      <w:pPr>
        <w:ind w:firstLine="709"/>
        <w:jc w:val="both"/>
        <w:rPr>
          <w:sz w:val="24"/>
          <w:szCs w:val="24"/>
        </w:rPr>
      </w:pPr>
      <w:r w:rsidRPr="00AF2970">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65FFF" w:rsidRPr="00AF2970" w:rsidRDefault="00E65FFF" w:rsidP="00E65FFF">
      <w:pPr>
        <w:ind w:firstLine="709"/>
        <w:jc w:val="both"/>
        <w:rPr>
          <w:sz w:val="24"/>
          <w:szCs w:val="24"/>
        </w:rPr>
      </w:pPr>
      <w:r w:rsidRPr="00AF2970">
        <w:rPr>
          <w:sz w:val="24"/>
          <w:szCs w:val="24"/>
        </w:rPr>
        <w:t>Проведение фотосъемки, аудио- и видеозаписи осуществляется с обязательным уведомлением контролируемого лица.</w:t>
      </w:r>
    </w:p>
    <w:p w:rsidR="00E65FFF" w:rsidRPr="00AF2970" w:rsidRDefault="00E65FFF" w:rsidP="00E65FFF">
      <w:pPr>
        <w:ind w:firstLine="709"/>
        <w:jc w:val="both"/>
        <w:rPr>
          <w:sz w:val="24"/>
          <w:szCs w:val="24"/>
        </w:rPr>
      </w:pPr>
      <w:r w:rsidRPr="00AF2970">
        <w:rPr>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AF2970">
        <w:rPr>
          <w:sz w:val="24"/>
          <w:szCs w:val="24"/>
        </w:rPr>
        <w:lastRenderedPageBreak/>
        <w:t>обязательных требований при проведении контрольных мероприятий, должны проводиться в условиях достаточной освещенности.</w:t>
      </w:r>
    </w:p>
    <w:p w:rsidR="00E65FFF" w:rsidRPr="00AF2970" w:rsidRDefault="00E65FFF" w:rsidP="00E65FFF">
      <w:pPr>
        <w:ind w:firstLine="709"/>
        <w:jc w:val="both"/>
        <w:rPr>
          <w:sz w:val="24"/>
          <w:szCs w:val="24"/>
        </w:rPr>
      </w:pPr>
      <w:r w:rsidRPr="00AF2970">
        <w:rPr>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65FFF" w:rsidRPr="00AF2970" w:rsidRDefault="00E65FFF" w:rsidP="00E65FFF">
      <w:pPr>
        <w:ind w:firstLine="709"/>
        <w:jc w:val="both"/>
        <w:rPr>
          <w:sz w:val="24"/>
          <w:szCs w:val="24"/>
        </w:rPr>
      </w:pPr>
      <w:r w:rsidRPr="00AF2970">
        <w:rPr>
          <w:sz w:val="24"/>
          <w:szCs w:val="24"/>
        </w:rPr>
        <w:t>Результаты проведения фотосъемки, аудио- и видеозаписи являются приложением к акту контрольного (надзорного) мероприятия.</w:t>
      </w:r>
    </w:p>
    <w:p w:rsidR="00E65FFF" w:rsidRPr="00AF2970" w:rsidRDefault="00E65FFF" w:rsidP="00E65FFF">
      <w:pPr>
        <w:ind w:firstLine="709"/>
        <w:jc w:val="both"/>
        <w:rPr>
          <w:sz w:val="24"/>
          <w:szCs w:val="24"/>
        </w:rPr>
      </w:pPr>
      <w:r w:rsidRPr="00AF2970">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65FFF" w:rsidRPr="00AF2970" w:rsidRDefault="00E65FFF" w:rsidP="00E65FFF">
      <w:pPr>
        <w:ind w:firstLine="709"/>
        <w:jc w:val="both"/>
        <w:rPr>
          <w:sz w:val="24"/>
          <w:szCs w:val="24"/>
        </w:rPr>
      </w:pPr>
      <w:r w:rsidRPr="00AF2970">
        <w:rPr>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 xml:space="preserve">4.10. </w:t>
      </w:r>
      <w:proofErr w:type="gramStart"/>
      <w:r w:rsidRPr="00AF297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AF2970">
          <w:rPr>
            <w:rStyle w:val="ae"/>
            <w:rFonts w:ascii="Times New Roman" w:hAnsi="Times New Roman" w:cs="Times New Roman"/>
            <w:color w:val="000000"/>
            <w:sz w:val="24"/>
            <w:szCs w:val="24"/>
          </w:rPr>
          <w:t>частью 2 статьи 90</w:t>
        </w:r>
      </w:hyperlink>
      <w:r w:rsidRPr="00AF2970">
        <w:rPr>
          <w:rFonts w:ascii="Times New Roman" w:hAnsi="Times New Roman" w:cs="Times New Roman"/>
          <w:color w:val="000000"/>
          <w:sz w:val="24"/>
          <w:szCs w:val="24"/>
        </w:rPr>
        <w:t xml:space="preserve"> Федерального закона № 248-ФЗ.</w:t>
      </w:r>
      <w:proofErr w:type="gramEnd"/>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65FFF" w:rsidRPr="00AF2970" w:rsidRDefault="00E65FFF" w:rsidP="00E65FFF">
      <w:pPr>
        <w:ind w:firstLine="709"/>
        <w:jc w:val="both"/>
        <w:rPr>
          <w:color w:val="000000"/>
          <w:sz w:val="24"/>
          <w:szCs w:val="24"/>
        </w:rPr>
      </w:pPr>
      <w:r w:rsidRPr="00AF2970">
        <w:rPr>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AF2970">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F2970">
        <w:rPr>
          <w:color w:val="000000"/>
          <w:sz w:val="24"/>
          <w:szCs w:val="24"/>
        </w:rPr>
        <w:t>.</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В случае проведения контрольных (надзорных) мероприятий с составлением акта контрольного (надзорного) мероприятия без взаимодействия</w:t>
      </w:r>
      <w:proofErr w:type="gramStart"/>
      <w:r w:rsidRPr="00AF2970">
        <w:rPr>
          <w:rFonts w:ascii="Times New Roman" w:hAnsi="Times New Roman" w:cs="Times New Roman"/>
          <w:color w:val="000000"/>
          <w:sz w:val="24"/>
          <w:szCs w:val="24"/>
        </w:rPr>
        <w:t>,а</w:t>
      </w:r>
      <w:proofErr w:type="gramEnd"/>
      <w:r w:rsidRPr="00AF2970">
        <w:rPr>
          <w:rFonts w:ascii="Times New Roman" w:hAnsi="Times New Roman" w:cs="Times New Roman"/>
          <w:color w:val="000000"/>
          <w:sz w:val="24"/>
          <w:szCs w:val="24"/>
        </w:rPr>
        <w:t xml:space="preserve">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w:t>
      </w:r>
      <w:r w:rsidRPr="00AF2970">
        <w:rPr>
          <w:rFonts w:ascii="Times New Roman" w:hAnsi="Times New Roman" w:cs="Times New Roman"/>
          <w:color w:val="000000"/>
          <w:sz w:val="24"/>
          <w:szCs w:val="24"/>
        </w:rPr>
        <w:lastRenderedPageBreak/>
        <w:t>акт контролируемому лицу в порядке, установленном статьей 21 Федерального закона № 248-ФЗ.</w:t>
      </w:r>
    </w:p>
    <w:p w:rsidR="00E65FFF" w:rsidRPr="00AF2970" w:rsidRDefault="00E65FFF" w:rsidP="00E65FFF">
      <w:pPr>
        <w:pStyle w:val="ConsPlusNormal"/>
        <w:ind w:firstLine="709"/>
        <w:jc w:val="both"/>
        <w:rPr>
          <w:rFonts w:ascii="Times New Roman" w:hAnsi="Times New Roman" w:cs="Times New Roman"/>
          <w:color w:val="000000"/>
          <w:sz w:val="24"/>
          <w:szCs w:val="24"/>
        </w:rPr>
      </w:pPr>
      <w:proofErr w:type="gramStart"/>
      <w:r w:rsidRPr="00AF2970">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F2970">
        <w:rPr>
          <w:rFonts w:ascii="Times New Roman" w:hAnsi="Times New Roman" w:cs="Times New Roman"/>
          <w:color w:val="000000"/>
          <w:sz w:val="24"/>
          <w:szCs w:val="24"/>
          <w:shd w:val="clear" w:color="auto" w:fill="FFFFFF"/>
        </w:rPr>
        <w:t xml:space="preserve">Федерального закона </w:t>
      </w:r>
      <w:r w:rsidRPr="00AF2970">
        <w:rPr>
          <w:rFonts w:ascii="Times New Roman" w:hAnsi="Times New Roman" w:cs="Times New Roman"/>
          <w:color w:val="000000"/>
          <w:sz w:val="24"/>
          <w:szCs w:val="24"/>
        </w:rPr>
        <w:t>№ 248-ФЗ.</w:t>
      </w:r>
      <w:proofErr w:type="gramEnd"/>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4.14. </w:t>
      </w:r>
      <w:proofErr w:type="gramStart"/>
      <w:r w:rsidRPr="00AF2970">
        <w:rPr>
          <w:rFonts w:ascii="Times New Roman" w:hAnsi="Times New Roman" w:cs="Times New Roman"/>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297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F2970">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AF2970">
        <w:rPr>
          <w:rFonts w:ascii="Times New Roman" w:hAnsi="Times New Roman" w:cs="Times New Roman"/>
          <w:color w:val="000000"/>
          <w:sz w:val="24"/>
          <w:szCs w:val="24"/>
        </w:rPr>
        <w:t>Единый портал</w:t>
      </w:r>
      <w:r w:rsidRPr="00AF297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65FFF" w:rsidRPr="00AF2970" w:rsidRDefault="00E65FFF" w:rsidP="00E65FFF">
      <w:pPr>
        <w:pStyle w:val="ConsPlusNormal"/>
        <w:ind w:firstLine="709"/>
        <w:jc w:val="both"/>
        <w:rPr>
          <w:rFonts w:ascii="Times New Roman" w:hAnsi="Times New Roman" w:cs="Times New Roman"/>
          <w:color w:val="000000"/>
          <w:sz w:val="24"/>
          <w:szCs w:val="24"/>
        </w:rPr>
      </w:pPr>
      <w:proofErr w:type="gramStart"/>
      <w:r w:rsidRPr="00AF297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2970">
        <w:rPr>
          <w:rFonts w:ascii="Times New Roman" w:hAnsi="Times New Roman" w:cs="Times New Roman"/>
          <w:color w:val="000000"/>
          <w:sz w:val="24"/>
          <w:szCs w:val="24"/>
          <w:shd w:val="clear" w:color="auto" w:fill="FFFFFF"/>
        </w:rPr>
        <w:t xml:space="preserve"> документы в электронном виде через единый</w:t>
      </w:r>
      <w:proofErr w:type="gramEnd"/>
      <w:r w:rsidRPr="00AF2970">
        <w:rPr>
          <w:rFonts w:ascii="Times New Roman" w:hAnsi="Times New Roman" w:cs="Times New Roman"/>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AF2970">
        <w:rPr>
          <w:rFonts w:ascii="Times New Roman" w:hAnsi="Times New Roman" w:cs="Times New Roman"/>
          <w:color w:val="000000"/>
          <w:sz w:val="24"/>
          <w:szCs w:val="24"/>
          <w:shd w:val="clear" w:color="auto" w:fill="FFFFFF"/>
        </w:rPr>
        <w:t>аутентификации</w:t>
      </w:r>
      <w:proofErr w:type="gramEnd"/>
      <w:r w:rsidRPr="00AF2970">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AF297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AF2970">
        <w:rPr>
          <w:rFonts w:ascii="Times New Roman" w:hAnsi="Times New Roman" w:cs="Times New Roman"/>
          <w:color w:val="000000"/>
          <w:sz w:val="24"/>
          <w:szCs w:val="24"/>
        </w:rPr>
        <w:t>осуществляться</w:t>
      </w:r>
      <w:proofErr w:type="gramEnd"/>
      <w:r w:rsidRPr="00AF297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4.15. В случае отсутствия выявленных нарушений обязательных требований при проведении контрольного мероприятия сведения об этом </w:t>
      </w:r>
      <w:r w:rsidRPr="00AF2970">
        <w:rPr>
          <w:rFonts w:ascii="Times New Roman" w:hAnsi="Times New Roman" w:cs="Times New Roman"/>
          <w:color w:val="000000"/>
          <w:sz w:val="24"/>
          <w:szCs w:val="24"/>
        </w:rPr>
        <w:lastRenderedPageBreak/>
        <w:t>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65FFF" w:rsidRPr="00AF2970" w:rsidRDefault="00E65FFF" w:rsidP="00E65FFF">
      <w:pPr>
        <w:pStyle w:val="ConsPlusNormal"/>
        <w:ind w:firstLine="709"/>
        <w:jc w:val="both"/>
        <w:rPr>
          <w:rFonts w:ascii="Times New Roman" w:hAnsi="Times New Roman" w:cs="Times New Roman"/>
          <w:sz w:val="24"/>
          <w:szCs w:val="24"/>
        </w:rPr>
      </w:pPr>
      <w:bookmarkStart w:id="4" w:name="Par318"/>
      <w:bookmarkEnd w:id="4"/>
      <w:r w:rsidRPr="00AF297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65FFF" w:rsidRPr="00AF2970" w:rsidRDefault="00E65FFF" w:rsidP="00E65FFF">
      <w:pPr>
        <w:pStyle w:val="ConsPlusNormal"/>
        <w:ind w:firstLine="709"/>
        <w:jc w:val="both"/>
        <w:rPr>
          <w:rFonts w:ascii="Times New Roman" w:hAnsi="Times New Roman" w:cs="Times New Roman"/>
          <w:sz w:val="24"/>
          <w:szCs w:val="24"/>
        </w:rPr>
      </w:pPr>
      <w:proofErr w:type="gramStart"/>
      <w:r w:rsidRPr="00AF297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F2970">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65FFF" w:rsidRPr="00AF2970" w:rsidRDefault="00E65FFF" w:rsidP="00E65FFF">
      <w:pPr>
        <w:ind w:firstLine="709"/>
        <w:jc w:val="both"/>
        <w:rPr>
          <w:color w:val="000000"/>
          <w:sz w:val="24"/>
          <w:szCs w:val="24"/>
        </w:rPr>
      </w:pPr>
      <w:proofErr w:type="gramStart"/>
      <w:r w:rsidRPr="00AF2970">
        <w:rPr>
          <w:color w:val="000000"/>
          <w:sz w:val="24"/>
          <w:szCs w:val="24"/>
        </w:rPr>
        <w:t xml:space="preserve">4) </w:t>
      </w:r>
      <w:r w:rsidRPr="00AF2970">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2970">
        <w:rPr>
          <w:color w:val="000000"/>
          <w:sz w:val="24"/>
          <w:szCs w:val="24"/>
        </w:rPr>
        <w:t>;</w:t>
      </w:r>
      <w:proofErr w:type="gramEnd"/>
    </w:p>
    <w:p w:rsidR="00E65FFF" w:rsidRPr="00AF2970" w:rsidRDefault="00E65FFF" w:rsidP="00E65FFF">
      <w:pPr>
        <w:pStyle w:val="ConsPlusNormal"/>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F2970">
        <w:rPr>
          <w:rFonts w:ascii="Times New Roman" w:hAnsi="Times New Roman" w:cs="Times New Roman"/>
          <w:sz w:val="24"/>
          <w:szCs w:val="24"/>
        </w:rPr>
        <w:t xml:space="preserve"> субъекта Российской Федерации</w:t>
      </w:r>
      <w:r w:rsidRPr="00AF2970">
        <w:rPr>
          <w:rFonts w:ascii="Times New Roman" w:hAnsi="Times New Roman" w:cs="Times New Roman"/>
          <w:color w:val="000000"/>
          <w:sz w:val="24"/>
          <w:szCs w:val="24"/>
        </w:rPr>
        <w:t xml:space="preserve">, органами местного самоуправления, правоохранительными </w:t>
      </w:r>
      <w:r w:rsidRPr="00AF2970">
        <w:rPr>
          <w:rFonts w:ascii="Times New Roman" w:hAnsi="Times New Roman" w:cs="Times New Roman"/>
          <w:color w:val="000000"/>
          <w:sz w:val="24"/>
          <w:szCs w:val="24"/>
        </w:rPr>
        <w:lastRenderedPageBreak/>
        <w:t>органами, организациями и гражданами.</w:t>
      </w:r>
    </w:p>
    <w:p w:rsidR="00E65FFF" w:rsidRPr="00AF2970" w:rsidRDefault="00E65FFF" w:rsidP="00E65FFF">
      <w:pPr>
        <w:ind w:firstLine="709"/>
        <w:jc w:val="both"/>
        <w:rPr>
          <w:sz w:val="24"/>
          <w:szCs w:val="24"/>
        </w:rPr>
      </w:pPr>
      <w:r w:rsidRPr="00AF2970">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65FFF" w:rsidRPr="00AF2970" w:rsidRDefault="00E65FFF" w:rsidP="00E65FFF">
      <w:pPr>
        <w:pStyle w:val="ConsPlusNormal"/>
        <w:jc w:val="center"/>
        <w:rPr>
          <w:rFonts w:ascii="Times New Roman" w:hAnsi="Times New Roman" w:cs="Times New Roman"/>
          <w:b/>
          <w:bCs/>
          <w:color w:val="000000"/>
          <w:sz w:val="24"/>
          <w:szCs w:val="24"/>
        </w:rPr>
      </w:pPr>
    </w:p>
    <w:p w:rsidR="00E65FFF" w:rsidRPr="00AF2970" w:rsidRDefault="00E65FFF" w:rsidP="00E65FFF">
      <w:pPr>
        <w:pStyle w:val="ConsPlusNormal"/>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 xml:space="preserve">5.4. Жалоба на решение администрации, действия (бездействие) </w:t>
      </w:r>
      <w:r w:rsidRPr="00AF2970">
        <w:rPr>
          <w:rFonts w:ascii="Times New Roman" w:hAnsi="Times New Roman" w:cs="Times New Roman"/>
          <w:color w:val="000000"/>
          <w:sz w:val="24"/>
          <w:szCs w:val="24"/>
        </w:rPr>
        <w:lastRenderedPageBreak/>
        <w:t>должностных лиц рассматривается Главой</w:t>
      </w:r>
      <w:proofErr w:type="gramStart"/>
      <w:r w:rsidRPr="00AF2970">
        <w:rPr>
          <w:rFonts w:ascii="Times New Roman" w:hAnsi="Times New Roman" w:cs="Times New Roman"/>
          <w:color w:val="000000"/>
          <w:sz w:val="24"/>
          <w:szCs w:val="24"/>
        </w:rPr>
        <w:t xml:space="preserve"> .</w:t>
      </w:r>
      <w:proofErr w:type="gramEnd"/>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Жалоба на решения, действия (бездействие) Главы рассматривается Главой.</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E65FFF" w:rsidRPr="00AF2970" w:rsidRDefault="00E65FFF" w:rsidP="00E65FFF">
      <w:pPr>
        <w:pStyle w:val="ConsPlusNormal"/>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65FFF" w:rsidRPr="00AF2970" w:rsidRDefault="00E65FFF" w:rsidP="00E65FFF">
      <w:pPr>
        <w:pStyle w:val="ConsPlusNormal"/>
        <w:ind w:firstLine="709"/>
        <w:jc w:val="both"/>
        <w:rPr>
          <w:rFonts w:ascii="Times New Roman" w:hAnsi="Times New Roman" w:cs="Times New Roman"/>
          <w:color w:val="000000"/>
          <w:sz w:val="24"/>
          <w:szCs w:val="24"/>
        </w:rPr>
      </w:pPr>
    </w:p>
    <w:p w:rsidR="00E65FFF" w:rsidRPr="00AF2970" w:rsidRDefault="00E65FFF" w:rsidP="00E65FFF">
      <w:pPr>
        <w:pStyle w:val="18"/>
        <w:jc w:val="center"/>
        <w:rPr>
          <w:rFonts w:ascii="Times New Roman" w:hAnsi="Times New Roman" w:cs="Times New Roman"/>
          <w:b/>
          <w:bCs/>
          <w:color w:val="000000"/>
          <w:sz w:val="24"/>
          <w:szCs w:val="24"/>
        </w:rPr>
      </w:pPr>
      <w:r w:rsidRPr="00AF2970">
        <w:rPr>
          <w:rFonts w:ascii="Times New Roman" w:hAnsi="Times New Roman" w:cs="Times New Roman"/>
          <w:b/>
          <w:bCs/>
          <w:color w:val="000000"/>
          <w:sz w:val="24"/>
          <w:szCs w:val="24"/>
        </w:rPr>
        <w:t>Раздел 6. Ключевые показатели муниципального жилищного контроля и их целевые значения</w:t>
      </w:r>
    </w:p>
    <w:p w:rsidR="00E65FFF" w:rsidRPr="00AF2970" w:rsidRDefault="00E65FFF" w:rsidP="00E65FFF">
      <w:pPr>
        <w:pStyle w:val="18"/>
        <w:ind w:firstLine="709"/>
        <w:jc w:val="both"/>
        <w:rPr>
          <w:rFonts w:ascii="Times New Roman" w:hAnsi="Times New Roman" w:cs="Times New Roman"/>
          <w:sz w:val="24"/>
          <w:szCs w:val="24"/>
        </w:rPr>
      </w:pPr>
      <w:r w:rsidRPr="00AF2970">
        <w:rPr>
          <w:rFonts w:ascii="Times New Roman" w:hAnsi="Times New Roman" w:cs="Times New Roman"/>
          <w:color w:val="000000"/>
          <w:sz w:val="24"/>
          <w:szCs w:val="24"/>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6.2. Для муниципального жилищного контроля установлены следующие ключевые показатели вида контроля и их целевые значения:</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3) Доля отмененных результатов контрольных мероприятий - 0%.</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E65FFF" w:rsidRPr="00AF2970" w:rsidRDefault="00E65FFF" w:rsidP="00E65FFF">
      <w:pPr>
        <w:pStyle w:val="18"/>
        <w:ind w:firstLine="709"/>
        <w:jc w:val="both"/>
        <w:rPr>
          <w:rFonts w:ascii="Times New Roman" w:hAnsi="Times New Roman" w:cs="Times New Roman"/>
          <w:color w:val="000000"/>
          <w:sz w:val="24"/>
          <w:szCs w:val="24"/>
        </w:rPr>
      </w:pPr>
      <w:r w:rsidRPr="00AF2970">
        <w:rPr>
          <w:rFonts w:ascii="Times New Roman" w:hAnsi="Times New Roman" w:cs="Times New Roman"/>
          <w:color w:val="000000"/>
          <w:sz w:val="24"/>
          <w:szCs w:val="24"/>
        </w:rPr>
        <w:lastRenderedPageBreak/>
        <w:t>6.3. Для муниципального жилищного контроля установлены следующие индикативные показатели:</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внеплановых контрольных мероприятий, проведенных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общее количество контрольных мероприятий с взаимодействием, проведенных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контрольных мероприятий с взаимодействием по каждому виду контрольных мероприятий, проведенных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контрольных мероприятий, проведенных с использованием средств дистанционного взаимодействия,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количество обязательных профилактических визитов, проведенных за отчетный период;</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предостережений о недопустимости нарушения обязательных требований, объявленных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контрольных мероприятий, по результатам которых выявлены нарушения обязательных требований,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контрольных мероприятий, по итогам которых возбуждены дела об административных правонарушениях,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сумма административных штрафов, наложенных по результатам контрольных мероприятий,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количество направленных в органы прокуратуры заявлений</w:t>
      </w:r>
      <w:r w:rsidRPr="00AF2970">
        <w:rPr>
          <w:rFonts w:ascii="Times New Roman" w:hAnsi="Times New Roman"/>
        </w:rPr>
        <w:br/>
        <w:t xml:space="preserve"> о согласовании проведения контрольных мероприятий,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количество направленных в органы прокуратуры заявлений</w:t>
      </w:r>
      <w:r w:rsidRPr="00AF2970">
        <w:rPr>
          <w:rFonts w:ascii="Times New Roman" w:hAnsi="Times New Roman"/>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общее количество учтенных объектов контроля на конец отчетного периода;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количество учтенных объектов контроля, отнесенных к категориям риска, по каждой из категорий риска, на конец отчетного периода;</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учтенных контролируемых лиц на конец отчетного периода;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учтенных контролируемых лиц, в отношении которых проведены контрольные мероприятия,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общее количество жалоб, поданных контролируемыми лицами в досудебном порядке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количество жалоб, в отношении которых администрацией был нарушен срок рассмотрения, за отчетный период;</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жалоб, поданных контролируемыми лицами в досудебном порядке, по </w:t>
      </w:r>
      <w:proofErr w:type="gramStart"/>
      <w:r w:rsidRPr="00AF2970">
        <w:rPr>
          <w:rFonts w:ascii="Times New Roman" w:hAnsi="Times New Roman"/>
        </w:rPr>
        <w:t>итогам</w:t>
      </w:r>
      <w:proofErr w:type="gramEnd"/>
      <w:r w:rsidRPr="00AF2970">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исковых заявлений об оспаривании решений, действий </w:t>
      </w:r>
      <w:r w:rsidRPr="00AF2970">
        <w:rPr>
          <w:rFonts w:ascii="Times New Roman" w:hAnsi="Times New Roman"/>
        </w:rPr>
        <w:lastRenderedPageBreak/>
        <w:t xml:space="preserve">(бездействий) должностных лиц администрации, направленных контролируемыми лицами в судебном порядке, за отчетный период; </w:t>
      </w:r>
    </w:p>
    <w:p w:rsidR="00E65FFF" w:rsidRPr="00AF2970" w:rsidRDefault="00E65FFF" w:rsidP="00E65FFF">
      <w:pPr>
        <w:pStyle w:val="a6"/>
        <w:autoSpaceDE w:val="0"/>
        <w:spacing w:after="0"/>
        <w:ind w:firstLine="720"/>
        <w:jc w:val="both"/>
        <w:rPr>
          <w:rFonts w:ascii="Times New Roman" w:hAnsi="Times New Roman"/>
        </w:rPr>
      </w:pPr>
      <w:r w:rsidRPr="00AF2970">
        <w:rPr>
          <w:rFonts w:ascii="Times New Roman" w:hAnsi="Times New Roman"/>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65FFF" w:rsidRPr="00AF2970" w:rsidRDefault="00E65FFF" w:rsidP="00E65FFF">
      <w:pPr>
        <w:ind w:firstLine="567"/>
        <w:jc w:val="both"/>
        <w:rPr>
          <w:sz w:val="24"/>
          <w:szCs w:val="24"/>
        </w:rPr>
      </w:pPr>
      <w:r w:rsidRPr="00AF2970">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65FFF" w:rsidRDefault="00E65FFF" w:rsidP="00E65FFF">
      <w:pPr>
        <w:pStyle w:val="ConsPlusNormal"/>
        <w:jc w:val="right"/>
        <w:rPr>
          <w:rFonts w:ascii="Times New Roman" w:hAnsi="Times New Roman" w:cs="Times New Roman"/>
          <w:color w:val="000000"/>
        </w:rPr>
      </w:pPr>
    </w:p>
    <w:p w:rsidR="00E65FFF" w:rsidRPr="001F1F63" w:rsidRDefault="00E65FFF" w:rsidP="00E65FFF">
      <w:pPr>
        <w:pStyle w:val="ConsPlusNormal"/>
        <w:jc w:val="right"/>
        <w:rPr>
          <w:rFonts w:ascii="Times New Roman" w:hAnsi="Times New Roman" w:cs="Times New Roman"/>
        </w:rPr>
      </w:pPr>
      <w:r w:rsidRPr="001F1F63">
        <w:rPr>
          <w:rFonts w:ascii="Times New Roman" w:hAnsi="Times New Roman" w:cs="Times New Roman"/>
          <w:color w:val="000000"/>
          <w:sz w:val="24"/>
          <w:szCs w:val="24"/>
        </w:rPr>
        <w:t xml:space="preserve">Приложение </w:t>
      </w:r>
    </w:p>
    <w:p w:rsidR="00E65FFF" w:rsidRDefault="00E65FFF" w:rsidP="00E65FFF">
      <w:pPr>
        <w:pStyle w:val="ConsPlusNormal"/>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Pr="00D6657C">
        <w:rPr>
          <w:rFonts w:ascii="Times New Roman" w:hAnsi="Times New Roman" w:cs="Times New Roman"/>
          <w:color w:val="000000"/>
          <w:sz w:val="24"/>
          <w:szCs w:val="24"/>
        </w:rPr>
        <w:t>о муниципальном жилищном контроле</w:t>
      </w:r>
    </w:p>
    <w:p w:rsidR="00E65FFF" w:rsidRDefault="00E65FFF" w:rsidP="00E65FFF">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Кузьмищенского </w:t>
      </w:r>
      <w:r w:rsidRPr="00D6657C">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Костромского</w:t>
      </w:r>
    </w:p>
    <w:p w:rsidR="00E65FFF" w:rsidRPr="00D6657C" w:rsidRDefault="00E65FFF" w:rsidP="00E65FFF">
      <w:pPr>
        <w:pStyle w:val="ConsPlusNormal"/>
        <w:jc w:val="right"/>
        <w:rPr>
          <w:rFonts w:ascii="Times New Roman" w:hAnsi="Times New Roman" w:cs="Times New Roman"/>
          <w:color w:val="000000"/>
          <w:sz w:val="24"/>
          <w:szCs w:val="24"/>
        </w:rPr>
      </w:pPr>
      <w:r w:rsidRPr="00D6657C">
        <w:rPr>
          <w:rFonts w:ascii="Times New Roman" w:hAnsi="Times New Roman" w:cs="Times New Roman"/>
          <w:color w:val="000000"/>
          <w:sz w:val="24"/>
          <w:szCs w:val="24"/>
        </w:rPr>
        <w:t xml:space="preserve">муниципального района </w:t>
      </w:r>
      <w:r>
        <w:rPr>
          <w:rFonts w:ascii="Times New Roman" w:hAnsi="Times New Roman" w:cs="Times New Roman"/>
          <w:color w:val="000000"/>
          <w:sz w:val="24"/>
          <w:szCs w:val="24"/>
        </w:rPr>
        <w:t>Костромской</w:t>
      </w:r>
      <w:r w:rsidRPr="00D6657C">
        <w:rPr>
          <w:rFonts w:ascii="Times New Roman" w:hAnsi="Times New Roman" w:cs="Times New Roman"/>
          <w:color w:val="000000"/>
          <w:sz w:val="24"/>
          <w:szCs w:val="24"/>
        </w:rPr>
        <w:t xml:space="preserve"> области</w:t>
      </w:r>
    </w:p>
    <w:p w:rsidR="00E65FFF" w:rsidRDefault="00E65FFF" w:rsidP="00E65FFF">
      <w:pPr>
        <w:pStyle w:val="ConsPlusNormal"/>
        <w:jc w:val="right"/>
        <w:rPr>
          <w:rFonts w:ascii="Times New Roman" w:hAnsi="Times New Roman" w:cs="Times New Roman"/>
          <w:color w:val="000000"/>
          <w:sz w:val="24"/>
          <w:szCs w:val="24"/>
        </w:rPr>
      </w:pPr>
    </w:p>
    <w:p w:rsidR="00E65FFF" w:rsidRPr="00B4276D" w:rsidRDefault="00E65FFF" w:rsidP="00E65FFF">
      <w:pPr>
        <w:pStyle w:val="ConsPlusTitle"/>
        <w:jc w:val="center"/>
        <w:rPr>
          <w:sz w:val="24"/>
          <w:szCs w:val="24"/>
        </w:rPr>
      </w:pPr>
      <w:r w:rsidRPr="00B4276D">
        <w:rPr>
          <w:color w:val="000000"/>
          <w:sz w:val="24"/>
          <w:szCs w:val="24"/>
        </w:rPr>
        <w:t>Критерии</w:t>
      </w:r>
    </w:p>
    <w:p w:rsidR="00E65FFF" w:rsidRPr="00B4276D" w:rsidRDefault="00E65FFF" w:rsidP="00E65FFF">
      <w:pPr>
        <w:pStyle w:val="ConsPlusTitle"/>
        <w:jc w:val="center"/>
        <w:rPr>
          <w:color w:val="000000"/>
          <w:sz w:val="24"/>
          <w:szCs w:val="24"/>
        </w:rPr>
      </w:pPr>
      <w:r w:rsidRPr="00B4276D">
        <w:rPr>
          <w:color w:val="000000"/>
          <w:sz w:val="24"/>
          <w:szCs w:val="24"/>
        </w:rPr>
        <w:t>отнесения объектов муниципального жилищного контроля к определенной категории риска при осуществлении администрацией Кузьмищенского сельского поселения Костромского муниципального района Костромской области муниципального жилищного контроля</w:t>
      </w:r>
    </w:p>
    <w:p w:rsidR="00E65FFF" w:rsidRPr="00B4276D" w:rsidRDefault="00E65FFF" w:rsidP="00E65FFF">
      <w:pPr>
        <w:pStyle w:val="ConsPlusNormal"/>
        <w:ind w:firstLine="709"/>
        <w:jc w:val="both"/>
        <w:rPr>
          <w:rFonts w:ascii="Times New Roman" w:hAnsi="Times New Roman" w:cs="Times New Roman"/>
          <w:sz w:val="24"/>
          <w:szCs w:val="24"/>
        </w:rPr>
      </w:pP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 при значении показателя риска более 4 объект контроля относится - к категории среднего риска;</w:t>
      </w: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 xml:space="preserve">- при значении показателя риска от 3 до 4 включительно - к категории умеренного риска; </w:t>
      </w: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 при значении показателя риска от 0 до 2 включительно - к категории низкого риска.</w:t>
      </w: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2. Показатель риска рассчитывается по следующей формуле:</w:t>
      </w:r>
    </w:p>
    <w:p w:rsidR="00E65FFF" w:rsidRPr="00B4276D" w:rsidRDefault="00E65FFF" w:rsidP="00E65FFF">
      <w:pPr>
        <w:pStyle w:val="ConsPlusNormal"/>
        <w:ind w:firstLine="709"/>
        <w:jc w:val="both"/>
        <w:rPr>
          <w:rFonts w:ascii="Times New Roman" w:hAnsi="Times New Roman" w:cs="Times New Roman"/>
          <w:sz w:val="24"/>
          <w:szCs w:val="24"/>
        </w:rPr>
      </w:pPr>
      <w:r w:rsidRPr="00B4276D">
        <w:rPr>
          <w:rFonts w:ascii="Times New Roman" w:hAnsi="Times New Roman" w:cs="Times New Roman"/>
          <w:sz w:val="24"/>
          <w:szCs w:val="24"/>
        </w:rPr>
        <w:t xml:space="preserve">К = 2 </w:t>
      </w:r>
      <w:proofErr w:type="spellStart"/>
      <w:r w:rsidRPr="00B4276D">
        <w:rPr>
          <w:rFonts w:ascii="Times New Roman" w:hAnsi="Times New Roman" w:cs="Times New Roman"/>
          <w:sz w:val="24"/>
          <w:szCs w:val="24"/>
        </w:rPr>
        <w:t>x</w:t>
      </w:r>
      <w:proofErr w:type="spellEnd"/>
      <w:r w:rsidRPr="00B4276D">
        <w:rPr>
          <w:rFonts w:ascii="Times New Roman" w:hAnsi="Times New Roman" w:cs="Times New Roman"/>
          <w:sz w:val="24"/>
          <w:szCs w:val="24"/>
        </w:rPr>
        <w:t xml:space="preserve"> V1 + V2 + 2 </w:t>
      </w:r>
      <w:proofErr w:type="spellStart"/>
      <w:r w:rsidRPr="00B4276D">
        <w:rPr>
          <w:rFonts w:ascii="Times New Roman" w:hAnsi="Times New Roman" w:cs="Times New Roman"/>
          <w:sz w:val="24"/>
          <w:szCs w:val="24"/>
        </w:rPr>
        <w:t>x</w:t>
      </w:r>
      <w:proofErr w:type="spellEnd"/>
      <w:r w:rsidRPr="00B4276D">
        <w:rPr>
          <w:rFonts w:ascii="Times New Roman" w:hAnsi="Times New Roman" w:cs="Times New Roman"/>
          <w:sz w:val="24"/>
          <w:szCs w:val="24"/>
        </w:rPr>
        <w:t xml:space="preserve"> V3, где: </w:t>
      </w:r>
      <w:proofErr w:type="gramStart"/>
      <w:r w:rsidRPr="00B4276D">
        <w:rPr>
          <w:rFonts w:ascii="Times New Roman" w:hAnsi="Times New Roman" w:cs="Times New Roman"/>
          <w:sz w:val="24"/>
          <w:szCs w:val="24"/>
        </w:rPr>
        <w:t>К</w:t>
      </w:r>
      <w:proofErr w:type="gramEnd"/>
      <w:r w:rsidRPr="00B4276D">
        <w:rPr>
          <w:rFonts w:ascii="Times New Roman" w:hAnsi="Times New Roman" w:cs="Times New Roman"/>
          <w:sz w:val="24"/>
          <w:szCs w:val="24"/>
        </w:rPr>
        <w:t xml:space="preserve"> - показатель риска;</w:t>
      </w:r>
    </w:p>
    <w:p w:rsidR="00E65FFF" w:rsidRPr="00B4276D" w:rsidRDefault="00E65FFF" w:rsidP="00E65FFF">
      <w:pPr>
        <w:pStyle w:val="ConsPlusNormal"/>
        <w:ind w:firstLine="709"/>
        <w:jc w:val="both"/>
        <w:rPr>
          <w:rFonts w:ascii="Times New Roman" w:hAnsi="Times New Roman" w:cs="Times New Roman"/>
          <w:sz w:val="24"/>
          <w:szCs w:val="24"/>
        </w:rPr>
      </w:pPr>
      <w:proofErr w:type="gramStart"/>
      <w:r w:rsidRPr="00B4276D">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4276D">
        <w:rPr>
          <w:rFonts w:ascii="Times New Roman" w:hAnsi="Times New Roman" w:cs="Times New Roman"/>
          <w:sz w:val="24"/>
          <w:szCs w:val="24"/>
        </w:rPr>
        <w:t xml:space="preserve"> административных </w:t>
      </w:r>
      <w:proofErr w:type="gramStart"/>
      <w:r w:rsidRPr="00B4276D">
        <w:rPr>
          <w:rFonts w:ascii="Times New Roman" w:hAnsi="Times New Roman" w:cs="Times New Roman"/>
          <w:sz w:val="24"/>
          <w:szCs w:val="24"/>
        </w:rPr>
        <w:t>правонарушениях</w:t>
      </w:r>
      <w:proofErr w:type="gramEnd"/>
      <w:r w:rsidRPr="00B4276D">
        <w:rPr>
          <w:rFonts w:ascii="Times New Roman" w:hAnsi="Times New Roman" w:cs="Times New Roman"/>
          <w:sz w:val="24"/>
          <w:szCs w:val="24"/>
        </w:rPr>
        <w:t>, составленных администрацией;</w:t>
      </w:r>
    </w:p>
    <w:p w:rsidR="00E65FFF" w:rsidRPr="00B4276D" w:rsidRDefault="00E65FFF" w:rsidP="00E65FFF">
      <w:pPr>
        <w:pStyle w:val="ConsPlusNormal"/>
        <w:ind w:firstLine="709"/>
        <w:jc w:val="both"/>
        <w:rPr>
          <w:rFonts w:ascii="Times New Roman" w:hAnsi="Times New Roman" w:cs="Times New Roman"/>
          <w:sz w:val="24"/>
          <w:szCs w:val="24"/>
        </w:rPr>
      </w:pPr>
      <w:proofErr w:type="gramStart"/>
      <w:r w:rsidRPr="00B4276D">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4276D">
        <w:rPr>
          <w:rFonts w:ascii="Times New Roman" w:hAnsi="Times New Roman" w:cs="Times New Roman"/>
          <w:sz w:val="24"/>
          <w:szCs w:val="24"/>
        </w:rPr>
        <w:t xml:space="preserve"> </w:t>
      </w:r>
      <w:proofErr w:type="gramStart"/>
      <w:r w:rsidRPr="00B4276D">
        <w:rPr>
          <w:rFonts w:ascii="Times New Roman" w:hAnsi="Times New Roman" w:cs="Times New Roman"/>
          <w:sz w:val="24"/>
          <w:szCs w:val="24"/>
        </w:rPr>
        <w:t>правонарушениях</w:t>
      </w:r>
      <w:proofErr w:type="gramEnd"/>
      <w:r w:rsidRPr="00B4276D">
        <w:rPr>
          <w:rFonts w:ascii="Times New Roman" w:hAnsi="Times New Roman" w:cs="Times New Roman"/>
          <w:sz w:val="24"/>
          <w:szCs w:val="24"/>
        </w:rPr>
        <w:t>, составленных администрацией.</w:t>
      </w:r>
    </w:p>
    <w:p w:rsidR="00E65FFF" w:rsidRPr="00B4276D" w:rsidRDefault="00E65FFF" w:rsidP="00E65FFF">
      <w:pPr>
        <w:pStyle w:val="ConsPlusNormal"/>
        <w:ind w:firstLine="709"/>
        <w:jc w:val="both"/>
        <w:rPr>
          <w:rFonts w:ascii="Times New Roman" w:hAnsi="Times New Roman" w:cs="Times New Roman"/>
          <w:sz w:val="24"/>
          <w:szCs w:val="24"/>
        </w:rPr>
      </w:pPr>
      <w:proofErr w:type="gramStart"/>
      <w:r w:rsidRPr="00B4276D">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w:t>
      </w:r>
      <w:r w:rsidRPr="00B4276D">
        <w:rPr>
          <w:rFonts w:ascii="Times New Roman" w:hAnsi="Times New Roman" w:cs="Times New Roman"/>
          <w:sz w:val="24"/>
          <w:szCs w:val="24"/>
        </w:rPr>
        <w:lastRenderedPageBreak/>
        <w:t>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E65FFF" w:rsidRPr="00B4276D" w:rsidRDefault="00B4276D" w:rsidP="00E65FFF">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2548890</wp:posOffset>
            </wp:positionH>
            <wp:positionV relativeFrom="paragraph">
              <wp:posOffset>11430</wp:posOffset>
            </wp:positionV>
            <wp:extent cx="466725" cy="847725"/>
            <wp:effectExtent l="19050" t="0" r="9525" b="0"/>
            <wp:wrapNone/>
            <wp:docPr id="15"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19"/>
                    <a:srcRect/>
                    <a:stretch>
                      <a:fillRect/>
                    </a:stretch>
                  </pic:blipFill>
                  <pic:spPr bwMode="auto">
                    <a:xfrm>
                      <a:off x="0" y="0"/>
                      <a:ext cx="466725" cy="847725"/>
                    </a:xfrm>
                    <a:prstGeom prst="rect">
                      <a:avLst/>
                    </a:prstGeom>
                    <a:solidFill>
                      <a:srgbClr val="FFFFFF"/>
                    </a:solidFill>
                    <a:ln w="9525">
                      <a:noFill/>
                      <a:miter lim="800000"/>
                      <a:headEnd/>
                      <a:tailEnd/>
                    </a:ln>
                  </pic:spPr>
                </pic:pic>
              </a:graphicData>
            </a:graphic>
          </wp:anchor>
        </w:drawing>
      </w:r>
    </w:p>
    <w:p w:rsidR="00E65FFF" w:rsidRPr="00B4276D" w:rsidRDefault="00E65FFF" w:rsidP="00E65FFF">
      <w:pPr>
        <w:pStyle w:val="ConsPlusNormal"/>
        <w:ind w:firstLine="709"/>
        <w:jc w:val="both"/>
        <w:rPr>
          <w:rFonts w:ascii="Times New Roman" w:hAnsi="Times New Roman" w:cs="Times New Roman"/>
          <w:sz w:val="24"/>
          <w:szCs w:val="24"/>
        </w:rPr>
      </w:pPr>
    </w:p>
    <w:p w:rsidR="00E93559" w:rsidRDefault="00E93559" w:rsidP="00E93559">
      <w:pPr>
        <w:pStyle w:val="ConsPlusNormal"/>
        <w:jc w:val="center"/>
        <w:rPr>
          <w:rFonts w:ascii="Times New Roman" w:hAnsi="Times New Roman" w:cs="Times New Roman"/>
          <w:b/>
          <w:shadow/>
          <w:spacing w:val="30"/>
          <w:sz w:val="36"/>
          <w:szCs w:val="36"/>
        </w:rPr>
      </w:pPr>
    </w:p>
    <w:p w:rsidR="00E93559" w:rsidRDefault="00E93559" w:rsidP="00E93559">
      <w:pPr>
        <w:pStyle w:val="ConsPlusNormal"/>
        <w:jc w:val="center"/>
        <w:rPr>
          <w:rFonts w:ascii="Times New Roman" w:hAnsi="Times New Roman" w:cs="Times New Roman"/>
          <w:b/>
          <w:shadow/>
          <w:spacing w:val="30"/>
          <w:sz w:val="36"/>
          <w:szCs w:val="36"/>
        </w:rPr>
      </w:pPr>
    </w:p>
    <w:p w:rsidR="00E65FFF" w:rsidRPr="00E93559" w:rsidRDefault="00E65FFF" w:rsidP="00E93559">
      <w:pPr>
        <w:pStyle w:val="ConsPlusNormal"/>
        <w:jc w:val="center"/>
        <w:rPr>
          <w:rFonts w:ascii="Times New Roman" w:hAnsi="Times New Roman" w:cs="Times New Roman"/>
          <w:sz w:val="28"/>
          <w:szCs w:val="28"/>
        </w:rPr>
      </w:pPr>
      <w:r w:rsidRPr="00E93559">
        <w:rPr>
          <w:rFonts w:ascii="Times New Roman" w:hAnsi="Times New Roman" w:cs="Times New Roman"/>
          <w:b/>
          <w:shadow/>
          <w:spacing w:val="30"/>
          <w:sz w:val="28"/>
          <w:szCs w:val="28"/>
        </w:rPr>
        <w:t xml:space="preserve">С О В Е Т   Д Е </w:t>
      </w:r>
      <w:proofErr w:type="gramStart"/>
      <w:r w:rsidRPr="00E93559">
        <w:rPr>
          <w:rFonts w:ascii="Times New Roman" w:hAnsi="Times New Roman" w:cs="Times New Roman"/>
          <w:b/>
          <w:shadow/>
          <w:spacing w:val="30"/>
          <w:sz w:val="28"/>
          <w:szCs w:val="28"/>
        </w:rPr>
        <w:t>П</w:t>
      </w:r>
      <w:proofErr w:type="gramEnd"/>
      <w:r w:rsidRPr="00E93559">
        <w:rPr>
          <w:rFonts w:ascii="Times New Roman" w:hAnsi="Times New Roman" w:cs="Times New Roman"/>
          <w:b/>
          <w:shadow/>
          <w:spacing w:val="30"/>
          <w:sz w:val="28"/>
          <w:szCs w:val="28"/>
        </w:rPr>
        <w:t xml:space="preserve"> У Т А Т О В</w:t>
      </w:r>
    </w:p>
    <w:p w:rsidR="00E65FFF" w:rsidRPr="00E93559" w:rsidRDefault="00E65FFF" w:rsidP="00E65FFF">
      <w:pPr>
        <w:pStyle w:val="11"/>
        <w:ind w:firstLine="0"/>
        <w:jc w:val="center"/>
        <w:rPr>
          <w:sz w:val="28"/>
          <w:szCs w:val="28"/>
        </w:rPr>
      </w:pPr>
      <w:r w:rsidRPr="00E93559">
        <w:rPr>
          <w:b/>
          <w:shadow/>
          <w:spacing w:val="40"/>
          <w:sz w:val="28"/>
          <w:szCs w:val="28"/>
        </w:rPr>
        <w:t>КУЗЬМИЩЕНСКОГО СЕЛЬСКОГО ПОСЕЛЕНИЯ</w:t>
      </w:r>
    </w:p>
    <w:p w:rsidR="00E65FFF" w:rsidRPr="00E93559" w:rsidRDefault="00E65FFF" w:rsidP="00E65FFF">
      <w:pPr>
        <w:pStyle w:val="11"/>
        <w:ind w:firstLine="0"/>
        <w:jc w:val="center"/>
        <w:rPr>
          <w:sz w:val="28"/>
          <w:szCs w:val="28"/>
        </w:rPr>
      </w:pPr>
      <w:r w:rsidRPr="00E93559">
        <w:rPr>
          <w:b/>
          <w:shadow/>
          <w:spacing w:val="20"/>
          <w:sz w:val="28"/>
          <w:szCs w:val="28"/>
        </w:rPr>
        <w:t>Костромского муниципального района Костромской области</w:t>
      </w:r>
    </w:p>
    <w:p w:rsidR="00E65FFF" w:rsidRPr="00E93559" w:rsidRDefault="00E65FFF" w:rsidP="00E65FFF">
      <w:pPr>
        <w:rPr>
          <w:b/>
          <w:shadow/>
          <w:spacing w:val="20"/>
          <w:sz w:val="28"/>
          <w:szCs w:val="28"/>
        </w:rPr>
      </w:pPr>
      <w:r w:rsidRPr="00E93559">
        <w:rPr>
          <w:sz w:val="28"/>
          <w:szCs w:val="28"/>
        </w:rPr>
        <w:pict>
          <v:line id="_x0000_s1286" style="position:absolute;z-index:251688960" from="-10.95pt,8.95pt" to="475.05pt,8.95pt" strokecolor="#333" strokeweight="1.59mm">
            <v:stroke color2="#ccc" joinstyle="miter"/>
          </v:line>
        </w:pict>
      </w:r>
    </w:p>
    <w:p w:rsidR="00E65FFF" w:rsidRPr="00033EDE" w:rsidRDefault="00E65FFF" w:rsidP="00B4276D">
      <w:pPr>
        <w:pStyle w:val="2"/>
        <w:numPr>
          <w:ilvl w:val="0"/>
          <w:numId w:val="0"/>
        </w:numPr>
        <w:ind w:left="11"/>
      </w:pPr>
      <w:proofErr w:type="gramStart"/>
      <w:r w:rsidRPr="00033EDE">
        <w:rPr>
          <w:shadow/>
          <w:szCs w:val="44"/>
        </w:rPr>
        <w:t>Р</w:t>
      </w:r>
      <w:proofErr w:type="gramEnd"/>
      <w:r w:rsidRPr="00033EDE">
        <w:rPr>
          <w:shadow/>
          <w:szCs w:val="44"/>
        </w:rPr>
        <w:t xml:space="preserve"> Е Ш Е Н И Е</w:t>
      </w:r>
    </w:p>
    <w:p w:rsidR="00E65FFF" w:rsidRPr="00033EDE" w:rsidRDefault="00E65FFF" w:rsidP="00E65FFF">
      <w:pPr>
        <w:ind w:right="-81" w:firstLine="540"/>
        <w:jc w:val="both"/>
        <w:rPr>
          <w:shadow/>
          <w:sz w:val="28"/>
          <w:szCs w:val="28"/>
        </w:rPr>
      </w:pPr>
      <w:r w:rsidRPr="000035E5">
        <w:rPr>
          <w:sz w:val="24"/>
          <w:szCs w:val="24"/>
        </w:rPr>
        <w:pict>
          <v:shape id="_x0000_s1287" type="#_x0000_t202" style="position:absolute;left:0;text-align:left;margin-left:-49.9pt;margin-top:7.4pt;width:137.2pt;height:19.55pt;z-index:251689984;mso-wrap-distance-left:9.05pt;mso-wrap-distance-right:9.05pt" stroked="f">
            <v:fill opacity="0" color2="black"/>
            <v:textbox inset=".15pt,.15pt,.15pt,.15pt">
              <w:txbxContent>
                <w:p w:rsidR="00B4276D" w:rsidRDefault="00B4276D" w:rsidP="00E65FFF">
                  <w:r>
                    <w:rPr>
                      <w:sz w:val="28"/>
                      <w:szCs w:val="28"/>
                    </w:rPr>
                    <w:t xml:space="preserve">            14.05.2025</w:t>
                  </w:r>
                </w:p>
              </w:txbxContent>
            </v:textbox>
          </v:shape>
        </w:pict>
      </w:r>
      <w:r w:rsidRPr="000035E5">
        <w:rPr>
          <w:sz w:val="24"/>
          <w:szCs w:val="24"/>
        </w:rPr>
        <w:pict>
          <v:shape id="_x0000_s1288" type="#_x0000_t202" style="position:absolute;left:0;text-align:left;margin-left:430.05pt;margin-top:8.85pt;width:35.85pt;height:17.85pt;z-index:251691008;mso-wrap-distance-left:9.05pt;mso-wrap-distance-right:9.05pt" stroked="f">
            <v:fill opacity="0" color2="black"/>
            <v:textbox inset=".15pt,.15pt,.15pt,.15pt">
              <w:txbxContent>
                <w:p w:rsidR="00B4276D" w:rsidRDefault="00B4276D" w:rsidP="00E65FFF">
                  <w:pPr>
                    <w:rPr>
                      <w:szCs w:val="28"/>
                    </w:rPr>
                  </w:pPr>
                </w:p>
              </w:txbxContent>
            </v:textbox>
          </v:shape>
        </w:pict>
      </w:r>
      <w:r w:rsidRPr="000035E5">
        <w:rPr>
          <w:sz w:val="24"/>
          <w:szCs w:val="24"/>
        </w:rPr>
        <w:pict>
          <v:shape id="_x0000_s1289" type="#_x0000_t202" style="position:absolute;left:0;text-align:left;margin-left:420.3pt;margin-top:8.85pt;width:73.8pt;height:17.85pt;z-index:251692032;mso-wrap-distance-left:9.05pt;mso-wrap-distance-right:9.05pt" stroked="f">
            <v:fill opacity="0" color2="black"/>
            <v:textbox inset=".15pt,.15pt,3pt,.15pt">
              <w:txbxContent>
                <w:p w:rsidR="00B4276D" w:rsidRDefault="00B4276D" w:rsidP="00E65FFF">
                  <w:r>
                    <w:rPr>
                      <w:sz w:val="28"/>
                      <w:szCs w:val="28"/>
                    </w:rPr>
                    <w:t>№ 15</w:t>
                  </w:r>
                </w:p>
              </w:txbxContent>
            </v:textbox>
          </v:shape>
        </w:pict>
      </w:r>
    </w:p>
    <w:p w:rsidR="00E65FFF" w:rsidRPr="00033EDE" w:rsidRDefault="00E65FFF" w:rsidP="00E65FFF">
      <w:pPr>
        <w:ind w:right="-81" w:firstLine="540"/>
        <w:jc w:val="both"/>
        <w:rPr>
          <w:shadow/>
          <w:sz w:val="28"/>
          <w:szCs w:val="28"/>
        </w:rPr>
      </w:pPr>
      <w:r w:rsidRPr="000035E5">
        <w:rPr>
          <w:sz w:val="24"/>
          <w:szCs w:val="24"/>
        </w:rPr>
        <w:pict>
          <v:shape id="_x0000_s1285" type="#_x0000_t202" style="position:absolute;left:0;text-align:left;margin-left:99pt;margin-top:2.05pt;width:269.85pt;height:104.45pt;z-index:-251628544;mso-wrap-distance-left:9.05pt;mso-wrap-distance-right:9.05pt" stroked="f">
            <v:fill color2="black"/>
            <v:textbox inset="7.35pt,3.75pt,7.35pt,3.75pt">
              <w:txbxContent>
                <w:p w:rsidR="00B4276D" w:rsidRDefault="00B4276D" w:rsidP="00E65FFF">
                  <w:pPr>
                    <w:ind w:right="-81"/>
                    <w:jc w:val="center"/>
                    <w:rPr>
                      <w:b/>
                      <w:caps/>
                      <w:szCs w:val="28"/>
                    </w:rPr>
                  </w:pPr>
                  <w:r w:rsidRPr="007C5332">
                    <w:rPr>
                      <w:b/>
                      <w:caps/>
                      <w:szCs w:val="28"/>
                    </w:rPr>
                    <w:t>Об утверждении Положения о  муниципальном контроле на автомобильном транспорте и в дорожном хозяйстве в границах населенных</w:t>
                  </w:r>
                  <w:r w:rsidRPr="007C5332">
                    <w:rPr>
                      <w:b/>
                      <w:caps/>
                      <w:szCs w:val="18"/>
                    </w:rPr>
                    <w:t xml:space="preserve"> </w:t>
                  </w:r>
                  <w:r w:rsidRPr="007C5332">
                    <w:rPr>
                      <w:b/>
                      <w:caps/>
                      <w:szCs w:val="28"/>
                    </w:rPr>
                    <w:t>пунктов на территории Кузьмищенского сельского поселения Костромского муниципального района</w:t>
                  </w:r>
                </w:p>
                <w:p w:rsidR="00B4276D" w:rsidRPr="007C5332" w:rsidRDefault="00B4276D" w:rsidP="00E65FFF">
                  <w:pPr>
                    <w:ind w:right="-81"/>
                    <w:jc w:val="center"/>
                    <w:rPr>
                      <w:b/>
                      <w:caps/>
                      <w:smallCaps/>
                      <w:shd w:val="clear" w:color="auto" w:fill="FFFFFF"/>
                    </w:rPr>
                  </w:pPr>
                  <w:r w:rsidRPr="007C5332">
                    <w:rPr>
                      <w:b/>
                      <w:caps/>
                      <w:szCs w:val="28"/>
                    </w:rPr>
                    <w:t xml:space="preserve"> Костромской области</w:t>
                  </w:r>
                </w:p>
              </w:txbxContent>
            </v:textbox>
          </v:shape>
        </w:pict>
      </w:r>
      <w:r w:rsidRPr="000035E5">
        <w:rPr>
          <w:sz w:val="24"/>
          <w:szCs w:val="24"/>
        </w:rPr>
        <w:pict>
          <v:line id="_x0000_s1277" style="position:absolute;left:0;text-align:left;z-index:251683840" from="403.05pt,8.95pt" to="466.05pt,8.95pt" strokeweight=".26mm">
            <v:stroke joinstyle="miter"/>
          </v:line>
        </w:pict>
      </w:r>
      <w:r w:rsidRPr="000035E5">
        <w:rPr>
          <w:sz w:val="24"/>
          <w:szCs w:val="24"/>
        </w:rPr>
        <w:pict>
          <v:line id="_x0000_s1278" style="position:absolute;left:0;text-align:left;z-index:251684864" from="-10.95pt,8.95pt" to="52.05pt,8.95pt" strokeweight=".26mm">
            <v:stroke joinstyle="miter"/>
          </v:line>
        </w:pict>
      </w:r>
      <w:r w:rsidRPr="000035E5">
        <w:rPr>
          <w:sz w:val="24"/>
          <w:szCs w:val="24"/>
        </w:rPr>
        <w:pict>
          <v:group id="_x0000_s1279" style="position:absolute;left:0;text-align:left;margin-left:107.95pt;margin-top:2pt;width:8.9pt;height:8.9pt;z-index:251685888;mso-wrap-distance-left:0;mso-wrap-distance-right:0" coordorigin="2159,40" coordsize="177,177">
            <o:lock v:ext="edit" text="t"/>
            <v:line id="_x0000_s1280" style="position:absolute;flip:x" from="2159,40" to="2336,40" strokecolor="#333" strokeweight=".35mm">
              <v:stroke color2="#ccc" joinstyle="miter"/>
            </v:line>
            <v:line id="_x0000_s1281" style="position:absolute" from="2160,40" to="2160,217" strokecolor="#333" strokeweight=".35mm">
              <v:stroke color2="#ccc" joinstyle="miter"/>
            </v:line>
          </v:group>
        </w:pict>
      </w:r>
      <w:r w:rsidRPr="000035E5">
        <w:rPr>
          <w:sz w:val="24"/>
          <w:szCs w:val="24"/>
        </w:rPr>
        <w:pict>
          <v:group id="_x0000_s1282" style="position:absolute;left:0;text-align:left;margin-left:351pt;margin-top:2.05pt;width:9pt;height:8.9pt;z-index:251686912;mso-wrap-distance-left:0;mso-wrap-distance-right:0" coordorigin="7020,41" coordsize="180,177">
            <o:lock v:ext="edit" text="t"/>
            <v:line id="_x0000_s1283" style="position:absolute" from="7201,41" to="7201,218" strokecolor="#333" strokeweight=".35mm">
              <v:stroke color2="#ccc" joinstyle="miter"/>
            </v:line>
            <v:line id="_x0000_s1284" style="position:absolute;flip:x" from="7020,41" to="7195,41" strokecolor="#333" strokeweight=".35mm">
              <v:stroke color2="#ccc" joinstyle="miter"/>
            </v:line>
          </v:group>
        </w:pict>
      </w:r>
    </w:p>
    <w:p w:rsidR="00E65FFF" w:rsidRPr="00033EDE" w:rsidRDefault="00E65FFF" w:rsidP="00E65FFF">
      <w:pPr>
        <w:ind w:right="-81" w:firstLine="540"/>
        <w:jc w:val="both"/>
        <w:rPr>
          <w:shadow/>
          <w:sz w:val="28"/>
          <w:szCs w:val="28"/>
        </w:rPr>
      </w:pPr>
    </w:p>
    <w:p w:rsidR="00E65FFF" w:rsidRPr="00033EDE" w:rsidRDefault="00E65FFF" w:rsidP="00E65FFF">
      <w:pPr>
        <w:ind w:right="-81" w:firstLine="540"/>
        <w:jc w:val="both"/>
        <w:rPr>
          <w:sz w:val="28"/>
          <w:szCs w:val="28"/>
        </w:rPr>
      </w:pPr>
    </w:p>
    <w:p w:rsidR="00E65FFF" w:rsidRPr="00033EDE" w:rsidRDefault="00E65FFF" w:rsidP="00E65FFF">
      <w:pPr>
        <w:ind w:right="-81" w:firstLine="540"/>
        <w:jc w:val="both"/>
      </w:pPr>
    </w:p>
    <w:p w:rsidR="00E65FFF" w:rsidRPr="00033EDE" w:rsidRDefault="00E65FFF" w:rsidP="00E65FFF">
      <w:pPr>
        <w:ind w:right="-81" w:firstLine="540"/>
        <w:jc w:val="both"/>
      </w:pPr>
    </w:p>
    <w:p w:rsidR="00E65FFF" w:rsidRPr="00033EDE" w:rsidRDefault="00E65FFF" w:rsidP="00E65FFF">
      <w:pPr>
        <w:ind w:right="-81" w:firstLine="720"/>
        <w:jc w:val="both"/>
        <w:rPr>
          <w:color w:val="000000"/>
          <w:sz w:val="28"/>
          <w:szCs w:val="28"/>
        </w:rPr>
      </w:pPr>
    </w:p>
    <w:p w:rsidR="00E65FFF" w:rsidRPr="00033EDE" w:rsidRDefault="00E65FFF" w:rsidP="00E65FFF">
      <w:pPr>
        <w:ind w:right="-81" w:firstLine="720"/>
        <w:jc w:val="both"/>
        <w:rPr>
          <w:color w:val="000000"/>
          <w:sz w:val="28"/>
          <w:szCs w:val="28"/>
        </w:rPr>
      </w:pPr>
    </w:p>
    <w:p w:rsidR="00E65FFF" w:rsidRPr="00B4276D" w:rsidRDefault="00E65FFF" w:rsidP="00E65FFF">
      <w:pPr>
        <w:ind w:right="-81" w:firstLine="720"/>
        <w:jc w:val="both"/>
        <w:rPr>
          <w:color w:val="000000"/>
          <w:sz w:val="24"/>
          <w:szCs w:val="24"/>
        </w:rPr>
      </w:pPr>
      <w:proofErr w:type="gramStart"/>
      <w:r w:rsidRPr="00B4276D">
        <w:rPr>
          <w:color w:val="000000"/>
          <w:sz w:val="24"/>
          <w:szCs w:val="24"/>
        </w:rPr>
        <w:t>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 248-ФЗ «О государственном контроле (надзоре) и муниципальном контроле в Российской Федерации», Уставом муниципального образования Кузьмищенское сельское поселение Костромского</w:t>
      </w:r>
      <w:proofErr w:type="gramEnd"/>
      <w:r w:rsidRPr="00B4276D">
        <w:rPr>
          <w:color w:val="000000"/>
          <w:sz w:val="24"/>
          <w:szCs w:val="24"/>
        </w:rPr>
        <w:t xml:space="preserve"> муниципального района Костромской области Совет депутатов Кузьмищенского сельского поселения Костромского муниципального района Костромской области</w:t>
      </w:r>
      <w:r w:rsidR="00E93559">
        <w:rPr>
          <w:color w:val="000000"/>
          <w:sz w:val="24"/>
          <w:szCs w:val="24"/>
        </w:rPr>
        <w:t xml:space="preserve">, </w:t>
      </w:r>
      <w:r w:rsidRPr="00B4276D">
        <w:rPr>
          <w:color w:val="000000"/>
          <w:sz w:val="24"/>
          <w:szCs w:val="24"/>
        </w:rPr>
        <w:t>РЕШИЛ:</w:t>
      </w:r>
    </w:p>
    <w:p w:rsidR="00E65FFF" w:rsidRPr="00B4276D" w:rsidRDefault="00E65FFF" w:rsidP="00E65FFF">
      <w:pPr>
        <w:ind w:right="-81" w:firstLine="284"/>
        <w:jc w:val="both"/>
        <w:rPr>
          <w:color w:val="000000"/>
          <w:sz w:val="24"/>
          <w:szCs w:val="24"/>
        </w:rPr>
      </w:pPr>
      <w:r w:rsidRPr="00B4276D">
        <w:rPr>
          <w:color w:val="000000"/>
          <w:sz w:val="24"/>
          <w:szCs w:val="24"/>
        </w:rPr>
        <w:t>1.</w:t>
      </w:r>
      <w:r w:rsidRPr="00B4276D">
        <w:rPr>
          <w:color w:val="000000"/>
          <w:sz w:val="24"/>
          <w:szCs w:val="24"/>
        </w:rPr>
        <w:tab/>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Кузьмищенского сельского поселения Костромского муниципального района Костромской области, согласно приложению.</w:t>
      </w:r>
    </w:p>
    <w:p w:rsidR="00E65FFF" w:rsidRPr="00B4276D" w:rsidRDefault="00E65FFF" w:rsidP="00E65FFF">
      <w:pPr>
        <w:shd w:val="clear" w:color="auto" w:fill="FFFFFF"/>
        <w:ind w:firstLine="709"/>
        <w:jc w:val="both"/>
        <w:rPr>
          <w:color w:val="000000"/>
          <w:sz w:val="24"/>
          <w:szCs w:val="24"/>
        </w:rPr>
      </w:pPr>
      <w:r w:rsidRPr="00B4276D">
        <w:rPr>
          <w:color w:val="000000"/>
          <w:sz w:val="24"/>
          <w:szCs w:val="24"/>
        </w:rPr>
        <w:t>2.  Признать утратившими силу:</w:t>
      </w:r>
    </w:p>
    <w:p w:rsidR="00E65FFF" w:rsidRPr="00B4276D" w:rsidRDefault="00E65FFF" w:rsidP="00E65FFF">
      <w:pPr>
        <w:pStyle w:val="a3"/>
        <w:spacing w:before="0" w:after="0"/>
        <w:ind w:left="-142" w:firstLine="426"/>
        <w:jc w:val="both"/>
      </w:pPr>
      <w:r w:rsidRPr="00B4276D">
        <w:rPr>
          <w:color w:val="000000"/>
        </w:rPr>
        <w:t xml:space="preserve">- решение Совета депутатов Кузьмищенского сельского поселения Костромского муниципального района </w:t>
      </w:r>
      <w:r w:rsidRPr="00B4276D">
        <w:t>от 01.10.2021 г. №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w:t>
      </w:r>
    </w:p>
    <w:p w:rsidR="00E65FFF" w:rsidRPr="00B4276D" w:rsidRDefault="00E65FFF" w:rsidP="00E65FFF">
      <w:pPr>
        <w:pStyle w:val="a3"/>
        <w:spacing w:before="0" w:after="0"/>
        <w:ind w:left="-142" w:firstLine="426"/>
        <w:jc w:val="both"/>
        <w:rPr>
          <w:color w:val="000000"/>
        </w:rPr>
      </w:pPr>
      <w:r w:rsidRPr="00B4276D">
        <w:rPr>
          <w:color w:val="000000"/>
        </w:rPr>
        <w:t xml:space="preserve">- решение Совета депутатов Кузьмищенского сельского поселения Костромского муниципального района от 29.03.2023 г. № 7 «О внесении изменений в решение Совета депутатов Кузьмищенского сельского поселения Костромского муниципального района </w:t>
      </w:r>
      <w:r w:rsidRPr="00B4276D">
        <w:rPr>
          <w:smallCaps/>
        </w:rPr>
        <w:t>от 01.10.2021 г. № 5</w:t>
      </w:r>
      <w:r w:rsidRPr="00B4276D">
        <w:rPr>
          <w:color w:val="000000"/>
        </w:rPr>
        <w:t>»;</w:t>
      </w:r>
    </w:p>
    <w:p w:rsidR="00E65FFF" w:rsidRPr="00B4276D" w:rsidRDefault="00E65FFF" w:rsidP="00E65FFF">
      <w:pPr>
        <w:pStyle w:val="a3"/>
        <w:spacing w:before="0" w:after="0"/>
        <w:ind w:left="-142" w:firstLine="426"/>
        <w:jc w:val="both"/>
        <w:rPr>
          <w:color w:val="000000"/>
        </w:rPr>
      </w:pPr>
      <w:r w:rsidRPr="00B4276D">
        <w:rPr>
          <w:color w:val="000000"/>
        </w:rPr>
        <w:t xml:space="preserve">- решение Совета депутатов Кузьмищенского сельского поселения Костромского муниципального района от 20.03.2024 г. № 5 «О внесении изменений в решение Совета депутатов Кузьмищенского сельского поселения Костромского муниципального района </w:t>
      </w:r>
      <w:r w:rsidRPr="00B4276D">
        <w:rPr>
          <w:smallCaps/>
        </w:rPr>
        <w:t>от 01.10.2021 г. № 5</w:t>
      </w:r>
      <w:r w:rsidRPr="00B4276D">
        <w:rPr>
          <w:color w:val="000000"/>
        </w:rPr>
        <w:t>»;</w:t>
      </w:r>
    </w:p>
    <w:p w:rsidR="00E65FFF" w:rsidRPr="00B4276D" w:rsidRDefault="00E65FFF" w:rsidP="00E65FFF">
      <w:pPr>
        <w:pStyle w:val="a3"/>
        <w:spacing w:before="0" w:after="0"/>
        <w:ind w:left="-142" w:firstLine="426"/>
        <w:jc w:val="both"/>
        <w:rPr>
          <w:color w:val="000000"/>
        </w:rPr>
      </w:pPr>
      <w:r w:rsidRPr="00B4276D">
        <w:rPr>
          <w:color w:val="000000"/>
        </w:rPr>
        <w:lastRenderedPageBreak/>
        <w:t xml:space="preserve">- решение Совета депутатов Кузьмищенского сельского поселения Костромского муниципального района от 06.11.2024 г. № 37 «О внесении изменений в решение Совета депутатов Кузьмищенского сельского поселения Костромского муниципального района </w:t>
      </w:r>
      <w:r w:rsidRPr="00B4276D">
        <w:rPr>
          <w:smallCaps/>
        </w:rPr>
        <w:t>от 01.10.2021 г. № 5</w:t>
      </w:r>
      <w:r w:rsidRPr="00B4276D">
        <w:rPr>
          <w:color w:val="000000"/>
        </w:rPr>
        <w:t>»;</w:t>
      </w:r>
    </w:p>
    <w:p w:rsidR="00E65FFF" w:rsidRPr="00B4276D" w:rsidRDefault="00E65FFF" w:rsidP="00E65FFF">
      <w:pPr>
        <w:pStyle w:val="a3"/>
        <w:spacing w:before="0" w:after="0"/>
        <w:ind w:firstLine="284"/>
        <w:jc w:val="both"/>
      </w:pPr>
      <w:r w:rsidRPr="00B4276D">
        <w:rPr>
          <w:color w:val="000000"/>
        </w:rPr>
        <w:t xml:space="preserve">3. </w:t>
      </w:r>
      <w:r w:rsidRPr="00B4276D">
        <w:t>Опубликовать настоящее решение в информационном бюллетене «Кузьмищенский вестник» и на официальном сайте Кузьмищенского сельского поселения Костромского муниципального района Костромской области.</w:t>
      </w:r>
    </w:p>
    <w:p w:rsidR="00E65FFF" w:rsidRPr="00B4276D" w:rsidRDefault="00E65FFF" w:rsidP="00E65FFF">
      <w:pPr>
        <w:ind w:right="-81" w:firstLine="720"/>
        <w:jc w:val="both"/>
        <w:rPr>
          <w:color w:val="000000"/>
          <w:sz w:val="24"/>
          <w:szCs w:val="24"/>
        </w:rPr>
      </w:pPr>
    </w:p>
    <w:p w:rsidR="00E65FFF" w:rsidRPr="00B4276D" w:rsidRDefault="00E65FFF" w:rsidP="00E65FFF">
      <w:pPr>
        <w:pStyle w:val="a3"/>
        <w:spacing w:before="0" w:after="0"/>
        <w:ind w:left="-142" w:firstLine="426"/>
      </w:pPr>
      <w:r w:rsidRPr="00B4276D">
        <w:rPr>
          <w:color w:val="000000"/>
        </w:rPr>
        <w:t> </w:t>
      </w:r>
      <w:r w:rsidRPr="00B4276D">
        <w:t>Председатель Совета депутатов,</w:t>
      </w:r>
    </w:p>
    <w:p w:rsidR="00E65FFF" w:rsidRPr="00B4276D" w:rsidRDefault="00E65FFF" w:rsidP="00E65FFF">
      <w:pPr>
        <w:ind w:left="-142" w:firstLine="426"/>
        <w:jc w:val="both"/>
        <w:rPr>
          <w:sz w:val="24"/>
          <w:szCs w:val="24"/>
        </w:rPr>
      </w:pPr>
      <w:r w:rsidRPr="00B4276D">
        <w:rPr>
          <w:sz w:val="24"/>
          <w:szCs w:val="24"/>
        </w:rPr>
        <w:t>Глава Кузьмищенского</w:t>
      </w:r>
      <w:r w:rsidR="00E93559">
        <w:rPr>
          <w:sz w:val="24"/>
          <w:szCs w:val="24"/>
        </w:rPr>
        <w:t xml:space="preserve"> </w:t>
      </w:r>
      <w:r w:rsidRPr="00B4276D">
        <w:rPr>
          <w:sz w:val="24"/>
          <w:szCs w:val="24"/>
        </w:rPr>
        <w:t>сельского поселения                                                 О.Н. Голубева</w:t>
      </w:r>
    </w:p>
    <w:p w:rsidR="00E65FFF" w:rsidRPr="00B4276D" w:rsidRDefault="00E65FFF" w:rsidP="00E65FFF">
      <w:pPr>
        <w:shd w:val="clear" w:color="auto" w:fill="FFFFFF"/>
        <w:jc w:val="right"/>
        <w:rPr>
          <w:bCs/>
          <w:sz w:val="24"/>
          <w:szCs w:val="24"/>
        </w:rPr>
      </w:pPr>
    </w:p>
    <w:tbl>
      <w:tblPr>
        <w:tblW w:w="0" w:type="auto"/>
        <w:tblLook w:val="04A0"/>
      </w:tblPr>
      <w:tblGrid>
        <w:gridCol w:w="3918"/>
        <w:gridCol w:w="5653"/>
      </w:tblGrid>
      <w:tr w:rsidR="00E65FFF" w:rsidRPr="00B4276D" w:rsidTr="00B4276D">
        <w:tc>
          <w:tcPr>
            <w:tcW w:w="3918" w:type="dxa"/>
            <w:shd w:val="clear" w:color="auto" w:fill="auto"/>
          </w:tcPr>
          <w:p w:rsidR="00E65FFF" w:rsidRPr="00B4276D" w:rsidRDefault="00E65FFF" w:rsidP="00E65FFF">
            <w:pPr>
              <w:autoSpaceDE w:val="0"/>
              <w:autoSpaceDN w:val="0"/>
              <w:adjustRightInd w:val="0"/>
              <w:rPr>
                <w:kern w:val="2"/>
                <w:sz w:val="24"/>
                <w:szCs w:val="24"/>
                <w:lang w:eastAsia="en-US"/>
              </w:rPr>
            </w:pPr>
          </w:p>
        </w:tc>
        <w:tc>
          <w:tcPr>
            <w:tcW w:w="5653" w:type="dxa"/>
            <w:shd w:val="clear" w:color="auto" w:fill="auto"/>
          </w:tcPr>
          <w:p w:rsidR="00E65FFF" w:rsidRPr="00B4276D" w:rsidRDefault="00E65FFF" w:rsidP="00E65FFF">
            <w:pPr>
              <w:ind w:firstLine="36"/>
              <w:jc w:val="right"/>
              <w:rPr>
                <w:kern w:val="2"/>
                <w:sz w:val="24"/>
                <w:szCs w:val="24"/>
                <w:lang w:eastAsia="en-US"/>
              </w:rPr>
            </w:pPr>
            <w:r w:rsidRPr="00B4276D">
              <w:rPr>
                <w:kern w:val="2"/>
                <w:sz w:val="24"/>
                <w:szCs w:val="24"/>
              </w:rPr>
              <w:t>УТВЕРЖДЕНО</w:t>
            </w:r>
          </w:p>
          <w:p w:rsidR="00E65FFF" w:rsidRPr="00B4276D" w:rsidRDefault="00E65FFF" w:rsidP="00E65FFF">
            <w:pPr>
              <w:jc w:val="right"/>
              <w:rPr>
                <w:color w:val="000000"/>
                <w:sz w:val="24"/>
                <w:szCs w:val="24"/>
              </w:rPr>
            </w:pPr>
            <w:r w:rsidRPr="00B4276D">
              <w:rPr>
                <w:kern w:val="2"/>
                <w:sz w:val="24"/>
                <w:szCs w:val="24"/>
              </w:rPr>
              <w:t xml:space="preserve">решением </w:t>
            </w:r>
            <w:r w:rsidRPr="00B4276D">
              <w:rPr>
                <w:color w:val="000000"/>
                <w:sz w:val="24"/>
                <w:szCs w:val="24"/>
              </w:rPr>
              <w:t xml:space="preserve">Совета депутатов Кузьмищенского сельского поселения Костромского муниципального района Костромской области </w:t>
            </w:r>
          </w:p>
          <w:p w:rsidR="00E65FFF" w:rsidRPr="00B4276D" w:rsidRDefault="00E65FFF" w:rsidP="00E65FFF">
            <w:pPr>
              <w:jc w:val="right"/>
              <w:rPr>
                <w:kern w:val="2"/>
                <w:sz w:val="24"/>
                <w:szCs w:val="24"/>
                <w:lang w:eastAsia="en-US"/>
              </w:rPr>
            </w:pPr>
            <w:r w:rsidRPr="00B4276D">
              <w:rPr>
                <w:sz w:val="24"/>
                <w:szCs w:val="24"/>
              </w:rPr>
              <w:lastRenderedPageBreak/>
              <w:t>№ 15 от 14.05.2025г.</w:t>
            </w:r>
          </w:p>
        </w:tc>
      </w:tr>
    </w:tbl>
    <w:p w:rsidR="00E65FFF" w:rsidRPr="00B4276D" w:rsidRDefault="00E65FFF" w:rsidP="00E65FFF">
      <w:pPr>
        <w:autoSpaceDE w:val="0"/>
        <w:autoSpaceDN w:val="0"/>
        <w:adjustRightInd w:val="0"/>
        <w:jc w:val="center"/>
        <w:rPr>
          <w:b/>
          <w:sz w:val="24"/>
          <w:szCs w:val="24"/>
        </w:rPr>
      </w:pPr>
    </w:p>
    <w:p w:rsidR="00E65FFF" w:rsidRPr="00B4276D" w:rsidRDefault="00E65FFF" w:rsidP="00E65FFF">
      <w:pPr>
        <w:autoSpaceDE w:val="0"/>
        <w:autoSpaceDN w:val="0"/>
        <w:adjustRightInd w:val="0"/>
        <w:jc w:val="center"/>
        <w:rPr>
          <w:b/>
          <w:sz w:val="24"/>
          <w:szCs w:val="24"/>
        </w:rPr>
      </w:pPr>
      <w:r w:rsidRPr="00B4276D">
        <w:rPr>
          <w:b/>
          <w:sz w:val="24"/>
          <w:szCs w:val="24"/>
        </w:rPr>
        <w:t xml:space="preserve">Положение </w:t>
      </w:r>
    </w:p>
    <w:p w:rsidR="00E65FFF" w:rsidRPr="00B4276D" w:rsidRDefault="00E65FFF" w:rsidP="00E65FFF">
      <w:pPr>
        <w:jc w:val="center"/>
        <w:rPr>
          <w:b/>
          <w:sz w:val="24"/>
          <w:szCs w:val="24"/>
        </w:rPr>
      </w:pPr>
      <w:r w:rsidRPr="00B4276D">
        <w:rPr>
          <w:b/>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p>
    <w:p w:rsidR="00E65FFF" w:rsidRPr="00B4276D" w:rsidRDefault="00E65FFF" w:rsidP="00E65FFF">
      <w:pPr>
        <w:jc w:val="center"/>
        <w:rPr>
          <w:b/>
          <w:sz w:val="24"/>
          <w:szCs w:val="24"/>
        </w:rPr>
      </w:pPr>
      <w:r w:rsidRPr="00B4276D">
        <w:rPr>
          <w:b/>
          <w:sz w:val="24"/>
          <w:szCs w:val="24"/>
        </w:rPr>
        <w:t xml:space="preserve">на территории Кузьмищенского сельского поселения </w:t>
      </w:r>
    </w:p>
    <w:p w:rsidR="00E65FFF" w:rsidRPr="00B4276D" w:rsidRDefault="00E65FFF" w:rsidP="00E65FFF">
      <w:pPr>
        <w:jc w:val="center"/>
        <w:rPr>
          <w:b/>
          <w:sz w:val="24"/>
          <w:szCs w:val="24"/>
        </w:rPr>
      </w:pPr>
      <w:r w:rsidRPr="00B4276D">
        <w:rPr>
          <w:b/>
          <w:sz w:val="24"/>
          <w:szCs w:val="24"/>
        </w:rPr>
        <w:t xml:space="preserve">Костромского муниципального района Костромской области </w:t>
      </w:r>
    </w:p>
    <w:p w:rsidR="00E65FFF" w:rsidRPr="00B4276D" w:rsidRDefault="00E65FFF" w:rsidP="00B4276D">
      <w:pPr>
        <w:pStyle w:val="s24"/>
        <w:spacing w:before="0" w:beforeAutospacing="0" w:after="0" w:afterAutospacing="0"/>
        <w:jc w:val="center"/>
      </w:pPr>
      <w:r w:rsidRPr="00B4276D">
        <w:rPr>
          <w:rStyle w:val="bumpedfont15"/>
          <w:b/>
          <w:bCs/>
          <w:lang w:val="en-US"/>
        </w:rPr>
        <w:t>I</w:t>
      </w:r>
      <w:r w:rsidRPr="00B4276D">
        <w:rPr>
          <w:rStyle w:val="bumpedfont15"/>
          <w:b/>
          <w:bCs/>
        </w:rPr>
        <w:t>. Общие положения</w:t>
      </w:r>
    </w:p>
    <w:p w:rsidR="00E65FFF" w:rsidRPr="00B4276D" w:rsidRDefault="00E65FFF" w:rsidP="00B4276D">
      <w:pPr>
        <w:pStyle w:val="Standard"/>
        <w:ind w:firstLine="709"/>
        <w:jc w:val="both"/>
        <w:rPr>
          <w:rFonts w:ascii="Times New Roman" w:eastAsia="Times New Roman" w:hAnsi="Times New Roman" w:cs="Times New Roman"/>
          <w:lang w:eastAsia="ru-RU"/>
        </w:rPr>
      </w:pPr>
      <w:r w:rsidRPr="00B4276D">
        <w:rPr>
          <w:rStyle w:val="bumpedfont15"/>
          <w:rFonts w:ascii="Times New Roman" w:hAnsi="Times New Roman" w:cs="Times New Roman"/>
        </w:rPr>
        <w:t>1. </w:t>
      </w:r>
      <w:proofErr w:type="gramStart"/>
      <w:r w:rsidRPr="00B4276D">
        <w:rPr>
          <w:rStyle w:val="bumpedfont15"/>
          <w:rFonts w:ascii="Times New Roman" w:hAnsi="Times New Roman" w:cs="Times New Roman"/>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Pr="00B4276D">
        <w:rPr>
          <w:rFonts w:ascii="Times New Roman" w:eastAsia="Times New Roman" w:hAnsi="Times New Roman" w:cs="Times New Roman"/>
        </w:rPr>
        <w:t>Кузьмищенского сельского</w:t>
      </w:r>
      <w:r w:rsidRPr="00B4276D">
        <w:rPr>
          <w:rStyle w:val="bumpedfont15"/>
          <w:rFonts w:ascii="Times New Roman" w:hAnsi="Times New Roman" w:cs="Times New Roman"/>
        </w:rPr>
        <w:t xml:space="preserve"> поселения Костромского муниципального района Костромской области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Pr="00B4276D">
        <w:rPr>
          <w:rFonts w:ascii="Times New Roman" w:eastAsia="Times New Roman" w:hAnsi="Times New Roman" w:cs="Times New Roman"/>
        </w:rPr>
        <w:t>Кузьмищенского сельского</w:t>
      </w:r>
      <w:r w:rsidRPr="00B4276D">
        <w:rPr>
          <w:rStyle w:val="bumpedfont15"/>
          <w:rFonts w:ascii="Times New Roman" w:hAnsi="Times New Roman" w:cs="Times New Roman"/>
          <w:iCs/>
        </w:rPr>
        <w:t xml:space="preserve"> поселения Костромского муниципального района Костромской области</w:t>
      </w:r>
      <w:r w:rsidRPr="00B4276D">
        <w:rPr>
          <w:rStyle w:val="bumpedfont15"/>
          <w:rFonts w:ascii="Times New Roman" w:hAnsi="Times New Roman" w:cs="Times New Roman"/>
        </w:rPr>
        <w:t xml:space="preserve"> (далее - муниципальный контроль).</w:t>
      </w:r>
      <w:proofErr w:type="gramEnd"/>
      <w:r w:rsidRPr="00B4276D">
        <w:rPr>
          <w:rStyle w:val="bumpedfont15"/>
          <w:rFonts w:ascii="Times New Roman" w:hAnsi="Times New Roman" w:cs="Times New Roman"/>
        </w:rPr>
        <w:t xml:space="preserve"> </w:t>
      </w:r>
      <w:r w:rsidRPr="00B4276D">
        <w:rPr>
          <w:rFonts w:ascii="Times New Roman" w:eastAsia="Calibri" w:hAnsi="Times New Roman" w:cs="Times New Roman"/>
        </w:rPr>
        <w:t xml:space="preserve">Муниципальный контроль на территории </w:t>
      </w:r>
      <w:r w:rsidRPr="00B4276D">
        <w:rPr>
          <w:rFonts w:ascii="Times New Roman" w:eastAsia="Times New Roman" w:hAnsi="Times New Roman" w:cs="Times New Roman"/>
        </w:rPr>
        <w:t>Кузьмищенского сельского</w:t>
      </w:r>
      <w:r w:rsidRPr="00B4276D">
        <w:rPr>
          <w:rFonts w:ascii="Times New Roman" w:eastAsia="Calibri" w:hAnsi="Times New Roman" w:cs="Times New Roman"/>
          <w:spacing w:val="-5"/>
        </w:rPr>
        <w:t xml:space="preserve"> поселения Костромского муниципального района Костромской области</w:t>
      </w:r>
      <w:r w:rsidRPr="00B4276D">
        <w:rPr>
          <w:rFonts w:ascii="Times New Roman" w:eastAsia="Calibri" w:hAnsi="Times New Roman" w:cs="Times New Roman"/>
          <w:i/>
          <w:spacing w:val="-5"/>
        </w:rPr>
        <w:t xml:space="preserve"> </w:t>
      </w:r>
      <w:r w:rsidRPr="00B4276D">
        <w:rPr>
          <w:rFonts w:ascii="Times New Roman" w:eastAsia="Calibri" w:hAnsi="Times New Roman" w:cs="Times New Roman"/>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B4276D">
        <w:rPr>
          <w:rFonts w:ascii="Times New Roman" w:eastAsia="Times New Roman" w:hAnsi="Times New Roman" w:cs="Times New Roman"/>
          <w:lang w:eastAsia="ru-RU"/>
        </w:rPr>
        <w:t xml:space="preserve">(далее </w:t>
      </w:r>
      <w:r w:rsidRPr="00B4276D">
        <w:rPr>
          <w:rStyle w:val="bumpedfont15"/>
          <w:rFonts w:ascii="Times New Roman" w:hAnsi="Times New Roman" w:cs="Times New Roman"/>
        </w:rPr>
        <w:t>–</w:t>
      </w:r>
      <w:r w:rsidRPr="00B4276D">
        <w:rPr>
          <w:rFonts w:ascii="Times New Roman" w:eastAsia="Times New Roman" w:hAnsi="Times New Roman" w:cs="Times New Roman"/>
          <w:lang w:eastAsia="ru-RU"/>
        </w:rPr>
        <w:t xml:space="preserve"> Федеральный закон №</w:t>
      </w:r>
      <w:r w:rsidRPr="00B4276D">
        <w:rPr>
          <w:rFonts w:ascii="Times New Roman" w:eastAsia="Times New Roman" w:hAnsi="Times New Roman" w:cs="Times New Roman"/>
          <w:lang w:val="en-US" w:eastAsia="ru-RU"/>
        </w:rPr>
        <w:t> </w:t>
      </w:r>
      <w:r w:rsidRPr="00B4276D">
        <w:rPr>
          <w:rFonts w:ascii="Times New Roman" w:eastAsia="Times New Roman" w:hAnsi="Times New Roman" w:cs="Times New Roman"/>
          <w:lang w:eastAsia="ru-RU"/>
        </w:rPr>
        <w:t>248-ФЗ).</w:t>
      </w:r>
    </w:p>
    <w:p w:rsidR="00E65FFF" w:rsidRPr="00B4276D" w:rsidRDefault="00E65FFF" w:rsidP="00E65FFF">
      <w:pPr>
        <w:ind w:firstLine="709"/>
        <w:jc w:val="both"/>
        <w:rPr>
          <w:rFonts w:eastAsia="Calibri"/>
          <w:sz w:val="24"/>
          <w:szCs w:val="24"/>
        </w:rPr>
      </w:pPr>
      <w:r w:rsidRPr="00B4276D">
        <w:rPr>
          <w:rFonts w:eastAsia="Calibri"/>
          <w:sz w:val="24"/>
          <w:szCs w:val="24"/>
        </w:rPr>
        <w:t>2.</w:t>
      </w:r>
      <w:r w:rsidRPr="00B4276D">
        <w:rPr>
          <w:sz w:val="24"/>
          <w:szCs w:val="24"/>
        </w:rPr>
        <w:t xml:space="preserve"> </w:t>
      </w:r>
      <w:r w:rsidRPr="00B4276D">
        <w:rPr>
          <w:rFonts w:eastAsia="Calibri"/>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65FFF" w:rsidRPr="00B4276D" w:rsidRDefault="00E65FFF" w:rsidP="00E65FFF">
      <w:pPr>
        <w:ind w:firstLine="709"/>
        <w:jc w:val="both"/>
        <w:rPr>
          <w:rFonts w:eastAsia="Calibri"/>
          <w:sz w:val="24"/>
          <w:szCs w:val="24"/>
        </w:rPr>
      </w:pPr>
      <w:r w:rsidRPr="00B4276D">
        <w:rPr>
          <w:rFonts w:eastAsia="Calibri"/>
          <w:sz w:val="24"/>
          <w:szCs w:val="24"/>
        </w:rPr>
        <w:t>1) в области автомобильных дорог и дорожной деятельности, установленных в отношении автомобильных дорог местного значения Кузьмищенского сельского поселения Костромского муниципального района (далее – автомобильные дороги местного значения или автомобильные дороги общего пользования местного значения):</w:t>
      </w:r>
    </w:p>
    <w:p w:rsidR="00E65FFF" w:rsidRPr="00B4276D" w:rsidRDefault="00E65FFF" w:rsidP="00E65FFF">
      <w:pPr>
        <w:ind w:firstLine="709"/>
        <w:jc w:val="both"/>
        <w:rPr>
          <w:rFonts w:eastAsia="Calibri"/>
          <w:sz w:val="24"/>
          <w:szCs w:val="24"/>
        </w:rPr>
      </w:pPr>
      <w:r w:rsidRPr="00B4276D">
        <w:rPr>
          <w:rFonts w:eastAsia="Calibri"/>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65FFF" w:rsidRPr="00B4276D" w:rsidRDefault="00E65FFF" w:rsidP="00E65FFF">
      <w:pPr>
        <w:ind w:firstLine="709"/>
        <w:jc w:val="both"/>
        <w:rPr>
          <w:rFonts w:eastAsia="Calibri"/>
          <w:sz w:val="24"/>
          <w:szCs w:val="24"/>
        </w:rPr>
      </w:pPr>
      <w:r w:rsidRPr="00B4276D">
        <w:rPr>
          <w:rFonts w:eastAsia="Calibri"/>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B4276D">
        <w:rPr>
          <w:rFonts w:eastAsia="Calibri"/>
          <w:sz w:val="24"/>
          <w:szCs w:val="24"/>
        </w:rPr>
        <w:lastRenderedPageBreak/>
        <w:t>городском наземном электрическом транспорте и в дорожном хозяйстве в области организации регулярных перевозок.</w:t>
      </w:r>
    </w:p>
    <w:p w:rsidR="00E65FFF" w:rsidRPr="00B4276D" w:rsidRDefault="00E65FFF" w:rsidP="00E65FFF">
      <w:pPr>
        <w:ind w:firstLine="709"/>
        <w:jc w:val="both"/>
        <w:rPr>
          <w:rFonts w:eastAsia="Calibri"/>
          <w:sz w:val="24"/>
          <w:szCs w:val="24"/>
        </w:rPr>
      </w:pPr>
      <w:r w:rsidRPr="00B4276D">
        <w:rPr>
          <w:rFonts w:eastAsia="Calibri"/>
          <w:sz w:val="24"/>
          <w:szCs w:val="24"/>
        </w:rPr>
        <w:t>3. Объектами муниципального контроля (далее – объект контроля) являются:</w:t>
      </w:r>
    </w:p>
    <w:p w:rsidR="00E65FFF" w:rsidRPr="00B4276D" w:rsidRDefault="00E65FFF" w:rsidP="00E65FFF">
      <w:pPr>
        <w:ind w:firstLine="709"/>
        <w:jc w:val="both"/>
        <w:rPr>
          <w:rFonts w:eastAsia="Calibri"/>
          <w:sz w:val="24"/>
          <w:szCs w:val="24"/>
        </w:rPr>
      </w:pPr>
      <w:r w:rsidRPr="00B4276D">
        <w:rPr>
          <w:rFonts w:eastAsia="Calibri"/>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65FFF" w:rsidRPr="00B4276D" w:rsidRDefault="00E65FFF" w:rsidP="00E65FFF">
      <w:pPr>
        <w:ind w:firstLine="709"/>
        <w:jc w:val="both"/>
        <w:rPr>
          <w:rFonts w:eastAsia="Calibri"/>
          <w:sz w:val="24"/>
          <w:szCs w:val="24"/>
        </w:rPr>
      </w:pPr>
      <w:r w:rsidRPr="00B4276D">
        <w:rPr>
          <w:rFonts w:eastAsia="Calibri"/>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65FFF" w:rsidRPr="00B4276D" w:rsidRDefault="00E65FFF" w:rsidP="00E65FFF">
      <w:pPr>
        <w:ind w:firstLine="709"/>
        <w:jc w:val="both"/>
        <w:rPr>
          <w:rFonts w:eastAsia="Calibri"/>
          <w:sz w:val="24"/>
          <w:szCs w:val="24"/>
        </w:rPr>
      </w:pPr>
      <w:proofErr w:type="gramStart"/>
      <w:r w:rsidRPr="00B4276D">
        <w:rPr>
          <w:rFonts w:eastAsia="Calibri"/>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65FFF" w:rsidRPr="00B4276D" w:rsidRDefault="00E65FFF" w:rsidP="00E65FFF">
      <w:pPr>
        <w:ind w:firstLine="709"/>
        <w:jc w:val="both"/>
        <w:rPr>
          <w:rFonts w:eastAsia="Calibri"/>
          <w:sz w:val="24"/>
          <w:szCs w:val="24"/>
        </w:rPr>
      </w:pPr>
      <w:r w:rsidRPr="00B4276D">
        <w:rPr>
          <w:rFonts w:eastAsia="Calibri"/>
          <w:sz w:val="24"/>
          <w:szCs w:val="24"/>
        </w:rPr>
        <w:t xml:space="preserve">4. Муниципальный контроль осуществляется </w:t>
      </w:r>
      <w:r w:rsidRPr="00B4276D">
        <w:rPr>
          <w:rFonts w:eastAsia="Calibri"/>
          <w:iCs/>
          <w:sz w:val="24"/>
          <w:szCs w:val="24"/>
        </w:rPr>
        <w:t xml:space="preserve">Администрацией </w:t>
      </w:r>
      <w:r w:rsidRPr="00B4276D">
        <w:rPr>
          <w:sz w:val="24"/>
          <w:szCs w:val="24"/>
        </w:rPr>
        <w:t>Кузьмищенского сельского</w:t>
      </w:r>
      <w:r w:rsidRPr="00B4276D">
        <w:rPr>
          <w:rStyle w:val="bumpedfont15"/>
          <w:sz w:val="24"/>
          <w:szCs w:val="24"/>
        </w:rPr>
        <w:t xml:space="preserve"> поселения </w:t>
      </w:r>
      <w:r w:rsidRPr="00B4276D">
        <w:rPr>
          <w:rFonts w:eastAsia="Calibri"/>
          <w:iCs/>
          <w:sz w:val="24"/>
          <w:szCs w:val="24"/>
        </w:rPr>
        <w:t>Костромского муниципального района Костромской области</w:t>
      </w:r>
      <w:r w:rsidRPr="00B4276D">
        <w:rPr>
          <w:rFonts w:eastAsia="Calibri"/>
          <w:sz w:val="24"/>
          <w:szCs w:val="24"/>
        </w:rPr>
        <w:t xml:space="preserve"> (далее – контрольный орган).</w:t>
      </w:r>
    </w:p>
    <w:p w:rsidR="00E65FFF" w:rsidRPr="00B4276D" w:rsidRDefault="00E65FFF" w:rsidP="00E65FFF">
      <w:pPr>
        <w:ind w:firstLine="709"/>
        <w:jc w:val="both"/>
        <w:rPr>
          <w:rFonts w:eastAsia="Calibri"/>
          <w:sz w:val="24"/>
          <w:szCs w:val="24"/>
        </w:rPr>
      </w:pPr>
      <w:r w:rsidRPr="00B4276D">
        <w:rPr>
          <w:rFonts w:eastAsia="Calibri"/>
          <w:sz w:val="24"/>
          <w:szCs w:val="24"/>
        </w:rPr>
        <w:t>5. Должностными лицами, уполномоченными на принятие решений в сфере муниципального контроля</w:t>
      </w:r>
      <w:r w:rsidRPr="00B4276D">
        <w:rPr>
          <w:rFonts w:eastAsia="Calibri"/>
          <w:iCs/>
          <w:sz w:val="24"/>
          <w:szCs w:val="24"/>
        </w:rPr>
        <w:t>, являются</w:t>
      </w:r>
      <w:r w:rsidRPr="00B4276D">
        <w:rPr>
          <w:rFonts w:eastAsia="Calibri"/>
          <w:i/>
          <w:iCs/>
          <w:sz w:val="24"/>
          <w:szCs w:val="24"/>
        </w:rPr>
        <w:t>:</w:t>
      </w:r>
    </w:p>
    <w:p w:rsidR="00E65FFF" w:rsidRPr="00B4276D" w:rsidRDefault="00E65FFF" w:rsidP="00E65FFF">
      <w:pPr>
        <w:ind w:firstLine="709"/>
        <w:jc w:val="both"/>
        <w:rPr>
          <w:rFonts w:eastAsia="Calibri"/>
          <w:iCs/>
          <w:sz w:val="24"/>
          <w:szCs w:val="24"/>
        </w:rPr>
      </w:pPr>
      <w:r w:rsidRPr="00B4276D">
        <w:rPr>
          <w:rFonts w:eastAsia="Calibri"/>
          <w:iCs/>
          <w:sz w:val="24"/>
          <w:szCs w:val="24"/>
        </w:rPr>
        <w:t xml:space="preserve">1) глава Администрации </w:t>
      </w:r>
      <w:r w:rsidRPr="00B4276D">
        <w:rPr>
          <w:sz w:val="24"/>
          <w:szCs w:val="24"/>
        </w:rPr>
        <w:t>Кузьмищенского сельского</w:t>
      </w:r>
      <w:r w:rsidRPr="00B4276D">
        <w:rPr>
          <w:rStyle w:val="bumpedfont15"/>
          <w:sz w:val="24"/>
          <w:szCs w:val="24"/>
        </w:rPr>
        <w:t xml:space="preserve"> поселения </w:t>
      </w:r>
      <w:r w:rsidRPr="00B4276D">
        <w:rPr>
          <w:rFonts w:eastAsia="Calibri"/>
          <w:iCs/>
          <w:sz w:val="24"/>
          <w:szCs w:val="24"/>
        </w:rPr>
        <w:t xml:space="preserve">Костромского муниципального района Костромской области (далее – руководитель контрольного органа); </w:t>
      </w:r>
    </w:p>
    <w:p w:rsidR="00E65FFF" w:rsidRPr="00B4276D" w:rsidRDefault="00E65FFF" w:rsidP="00E65FFF">
      <w:pPr>
        <w:ind w:firstLine="709"/>
        <w:jc w:val="both"/>
        <w:rPr>
          <w:rFonts w:eastAsia="Calibri"/>
          <w:i/>
          <w:iCs/>
          <w:sz w:val="24"/>
          <w:szCs w:val="24"/>
          <w:u w:val="single"/>
        </w:rPr>
      </w:pPr>
      <w:r w:rsidRPr="00B4276D">
        <w:rPr>
          <w:rFonts w:eastAsia="Calibri"/>
          <w:iCs/>
          <w:sz w:val="24"/>
          <w:szCs w:val="24"/>
        </w:rPr>
        <w:t>2) заместитель главы Администрации</w:t>
      </w:r>
      <w:r w:rsidRPr="00B4276D">
        <w:rPr>
          <w:rFonts w:eastAsia="Calibri"/>
          <w:i/>
          <w:iCs/>
          <w:sz w:val="24"/>
          <w:szCs w:val="24"/>
        </w:rPr>
        <w:t xml:space="preserve"> </w:t>
      </w:r>
      <w:r w:rsidRPr="00B4276D">
        <w:rPr>
          <w:rFonts w:eastAsia="Calibri"/>
          <w:iCs/>
          <w:sz w:val="24"/>
          <w:szCs w:val="24"/>
        </w:rPr>
        <w:t>(далее – заместитель руководителя контрольного органа).</w:t>
      </w:r>
    </w:p>
    <w:p w:rsidR="008508A3" w:rsidRDefault="008508A3" w:rsidP="008508A3">
      <w:pPr>
        <w:jc w:val="center"/>
        <w:rPr>
          <w:rFonts w:eastAsia="Calibri"/>
          <w:b/>
          <w:bCs/>
          <w:sz w:val="24"/>
          <w:szCs w:val="24"/>
        </w:rPr>
      </w:pPr>
    </w:p>
    <w:p w:rsidR="00E65FFF" w:rsidRPr="00B4276D" w:rsidRDefault="00E65FFF" w:rsidP="008508A3">
      <w:pPr>
        <w:jc w:val="center"/>
        <w:rPr>
          <w:rFonts w:eastAsia="Calibri"/>
          <w:b/>
          <w:bCs/>
          <w:sz w:val="24"/>
          <w:szCs w:val="24"/>
        </w:rPr>
      </w:pPr>
      <w:r w:rsidRPr="00B4276D">
        <w:rPr>
          <w:rFonts w:eastAsia="Calibri"/>
          <w:b/>
          <w:bCs/>
          <w:sz w:val="24"/>
          <w:szCs w:val="24"/>
          <w:lang w:val="en-US"/>
        </w:rPr>
        <w:t>II</w:t>
      </w:r>
      <w:r w:rsidRPr="00B4276D">
        <w:rPr>
          <w:rFonts w:eastAsia="Calibri"/>
          <w:b/>
          <w:bCs/>
          <w:sz w:val="24"/>
          <w:szCs w:val="24"/>
        </w:rPr>
        <w:t xml:space="preserve">. Управление рисками причинения вреда (ущерба) </w:t>
      </w:r>
      <w:r w:rsidRPr="00B4276D">
        <w:rPr>
          <w:rFonts w:eastAsia="Calibri"/>
          <w:b/>
          <w:bCs/>
          <w:sz w:val="24"/>
          <w:szCs w:val="24"/>
        </w:rPr>
        <w:br/>
        <w:t>охраняемым законом ценностям</w:t>
      </w:r>
    </w:p>
    <w:p w:rsidR="00E65FFF" w:rsidRPr="00B4276D" w:rsidRDefault="00E65FFF" w:rsidP="008508A3">
      <w:pPr>
        <w:ind w:firstLine="709"/>
        <w:jc w:val="both"/>
        <w:rPr>
          <w:rFonts w:eastAsia="Calibri"/>
          <w:sz w:val="24"/>
          <w:szCs w:val="24"/>
        </w:rPr>
      </w:pPr>
      <w:r w:rsidRPr="00B4276D">
        <w:rPr>
          <w:rFonts w:eastAsia="Calibri"/>
          <w:sz w:val="24"/>
          <w:szCs w:val="24"/>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65FFF" w:rsidRPr="00B4276D" w:rsidRDefault="00E65FFF" w:rsidP="00E65FFF">
      <w:pPr>
        <w:ind w:firstLine="709"/>
        <w:jc w:val="both"/>
        <w:rPr>
          <w:rFonts w:eastAsia="Calibri"/>
          <w:sz w:val="24"/>
          <w:szCs w:val="24"/>
        </w:rPr>
      </w:pPr>
      <w:r w:rsidRPr="00B4276D">
        <w:rPr>
          <w:rFonts w:eastAsia="Calibri"/>
          <w:sz w:val="24"/>
          <w:szCs w:val="24"/>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E65FFF" w:rsidRPr="00B4276D" w:rsidRDefault="00E65FFF" w:rsidP="00E65FFF">
      <w:pPr>
        <w:ind w:firstLine="709"/>
        <w:jc w:val="both"/>
        <w:rPr>
          <w:rFonts w:eastAsia="Calibri"/>
          <w:sz w:val="24"/>
          <w:szCs w:val="24"/>
        </w:rPr>
      </w:pPr>
      <w:r w:rsidRPr="00B4276D">
        <w:rPr>
          <w:rFonts w:eastAsia="Calibri"/>
          <w:sz w:val="24"/>
          <w:szCs w:val="24"/>
        </w:rPr>
        <w:t>-средний риск;</w:t>
      </w:r>
    </w:p>
    <w:p w:rsidR="00E65FFF" w:rsidRPr="00B4276D" w:rsidRDefault="00E65FFF" w:rsidP="00E65FFF">
      <w:pPr>
        <w:ind w:firstLine="709"/>
        <w:jc w:val="both"/>
        <w:rPr>
          <w:rFonts w:eastAsia="Calibri"/>
          <w:sz w:val="24"/>
          <w:szCs w:val="24"/>
        </w:rPr>
      </w:pPr>
      <w:r w:rsidRPr="00B4276D">
        <w:rPr>
          <w:rFonts w:eastAsia="Calibri"/>
          <w:sz w:val="24"/>
          <w:szCs w:val="24"/>
        </w:rPr>
        <w:t>-умеренный риск;</w:t>
      </w:r>
    </w:p>
    <w:p w:rsidR="00E65FFF" w:rsidRPr="00B4276D" w:rsidRDefault="00E65FFF" w:rsidP="00E65FFF">
      <w:pPr>
        <w:ind w:firstLine="709"/>
        <w:jc w:val="both"/>
        <w:rPr>
          <w:rFonts w:eastAsia="Calibri"/>
          <w:sz w:val="24"/>
          <w:szCs w:val="24"/>
        </w:rPr>
      </w:pPr>
      <w:r w:rsidRPr="00B4276D">
        <w:rPr>
          <w:rFonts w:eastAsia="Calibri"/>
          <w:sz w:val="24"/>
          <w:szCs w:val="24"/>
        </w:rPr>
        <w:t>-низкий риск.</w:t>
      </w:r>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3. Критерии отнесения объектов контроля к категориям риска в рамках осуществления муниципального контроля установлены приложением к настоящему Положению.</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4. Контрольный орган осуществляет категорирование объектов контроля </w:t>
      </w:r>
      <w:r w:rsidRPr="00B4276D">
        <w:rPr>
          <w:rFonts w:eastAsia="Calibri"/>
          <w:sz w:val="24"/>
          <w:szCs w:val="24"/>
        </w:rPr>
        <w:br/>
        <w:t>в порядке, установленном статьёй 24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B4276D">
        <w:rPr>
          <w:rFonts w:eastAsia="Calibri"/>
          <w:sz w:val="24"/>
          <w:szCs w:val="24"/>
        </w:rPr>
        <w:t>виджет</w:t>
      </w:r>
      <w:proofErr w:type="spellEnd"/>
      <w:r w:rsidRPr="00B4276D">
        <w:rPr>
          <w:rFonts w:eastAsia="Calibri"/>
          <w:sz w:val="24"/>
          <w:szCs w:val="24"/>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E65FFF" w:rsidRPr="00B4276D" w:rsidRDefault="00E65FFF" w:rsidP="00E65FFF">
      <w:pPr>
        <w:ind w:firstLine="709"/>
        <w:jc w:val="both"/>
        <w:rPr>
          <w:rFonts w:eastAsia="Calibri"/>
          <w:sz w:val="24"/>
          <w:szCs w:val="24"/>
        </w:rPr>
      </w:pPr>
      <w:r w:rsidRPr="00B4276D">
        <w:rPr>
          <w:rFonts w:eastAsia="Calibri"/>
          <w:sz w:val="24"/>
          <w:szCs w:val="24"/>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Заявления об изменении категории риска рассматриваются контрольным органом в соответствии с положениями </w:t>
      </w:r>
      <w:hyperlink r:id="rId20" w:history="1">
        <w:r w:rsidRPr="00B4276D">
          <w:rPr>
            <w:rFonts w:eastAsia="Calibri"/>
            <w:sz w:val="24"/>
            <w:szCs w:val="24"/>
          </w:rPr>
          <w:t>главы 9</w:t>
        </w:r>
      </w:hyperlink>
      <w:r w:rsidRPr="00B4276D">
        <w:rPr>
          <w:rFonts w:eastAsia="Calibri"/>
          <w:sz w:val="24"/>
          <w:szCs w:val="24"/>
        </w:rPr>
        <w:t xml:space="preserve">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lang w:eastAsia="en-US"/>
        </w:rPr>
        <w:t xml:space="preserve">7. В целях оценки риска причинения вреда (ущерба), при принятии решения </w:t>
      </w:r>
      <w:r w:rsidRPr="00B4276D">
        <w:rPr>
          <w:rFonts w:eastAsia="Calibri"/>
          <w:sz w:val="24"/>
          <w:szCs w:val="24"/>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B4276D">
        <w:rPr>
          <w:rFonts w:eastAsia="Calibri"/>
          <w:sz w:val="24"/>
          <w:szCs w:val="24"/>
        </w:rPr>
        <w:t>устанавливается решением Совета депутатов Кузьмищенского сельского поселения Костромского муниципального района Костромской области.</w:t>
      </w:r>
    </w:p>
    <w:p w:rsidR="00E65FFF" w:rsidRPr="00B4276D" w:rsidRDefault="00E65FFF" w:rsidP="00E93559">
      <w:pPr>
        <w:jc w:val="center"/>
        <w:rPr>
          <w:rFonts w:eastAsia="Calibri"/>
          <w:b/>
          <w:bCs/>
          <w:sz w:val="24"/>
          <w:szCs w:val="24"/>
        </w:rPr>
      </w:pPr>
      <w:r w:rsidRPr="00B4276D">
        <w:rPr>
          <w:rFonts w:eastAsia="Calibri"/>
          <w:b/>
          <w:bCs/>
          <w:sz w:val="24"/>
          <w:szCs w:val="24"/>
          <w:lang w:val="en-US"/>
        </w:rPr>
        <w:t>III</w:t>
      </w:r>
      <w:r w:rsidRPr="00B4276D">
        <w:rPr>
          <w:rFonts w:eastAsia="Calibri"/>
          <w:b/>
          <w:bCs/>
          <w:sz w:val="24"/>
          <w:szCs w:val="24"/>
        </w:rPr>
        <w:t xml:space="preserve">. Профилактика рисков причинения вреда </w:t>
      </w:r>
      <w:r w:rsidRPr="00B4276D">
        <w:rPr>
          <w:rFonts w:eastAsia="Calibri"/>
          <w:b/>
          <w:bCs/>
          <w:sz w:val="24"/>
          <w:szCs w:val="24"/>
        </w:rPr>
        <w:br/>
        <w:t>(ущерба) охраняемым законом ценностям</w:t>
      </w:r>
    </w:p>
    <w:p w:rsidR="00E65FFF" w:rsidRPr="00B4276D" w:rsidRDefault="00E65FFF" w:rsidP="00E93559">
      <w:pPr>
        <w:ind w:firstLine="709"/>
        <w:jc w:val="both"/>
        <w:rPr>
          <w:rFonts w:eastAsia="Calibri"/>
          <w:sz w:val="24"/>
          <w:szCs w:val="24"/>
        </w:rPr>
      </w:pPr>
      <w:r w:rsidRPr="00B4276D">
        <w:rPr>
          <w:rFonts w:eastAsia="Calibri"/>
          <w:sz w:val="24"/>
          <w:szCs w:val="24"/>
        </w:rPr>
        <w:t>1. Профилактические мероприятия осуществляются в соответствии с главой 10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65FFF" w:rsidRPr="00B4276D" w:rsidRDefault="00E65FFF" w:rsidP="00E65FFF">
      <w:pPr>
        <w:ind w:firstLine="709"/>
        <w:jc w:val="both"/>
        <w:rPr>
          <w:rFonts w:eastAsia="Calibri"/>
          <w:i/>
          <w:sz w:val="24"/>
          <w:szCs w:val="24"/>
          <w:u w:val="single"/>
        </w:rPr>
      </w:pPr>
      <w:r w:rsidRPr="00B4276D">
        <w:rPr>
          <w:rFonts w:eastAsia="Calibri"/>
          <w:sz w:val="24"/>
          <w:szCs w:val="24"/>
        </w:rPr>
        <w:t>3. Утвержденная программа профилактики размещается на официальном сайте.</w:t>
      </w:r>
    </w:p>
    <w:p w:rsidR="00E65FFF" w:rsidRPr="00B4276D" w:rsidRDefault="00E65FFF" w:rsidP="00E65FFF">
      <w:pPr>
        <w:ind w:firstLine="709"/>
        <w:jc w:val="both"/>
        <w:rPr>
          <w:rFonts w:eastAsia="Calibri"/>
          <w:sz w:val="24"/>
          <w:szCs w:val="24"/>
        </w:rPr>
      </w:pPr>
      <w:r w:rsidRPr="00B4276D">
        <w:rPr>
          <w:rFonts w:eastAsia="Calibri"/>
          <w:sz w:val="24"/>
          <w:szCs w:val="24"/>
        </w:rPr>
        <w:t>4. При осуществлении муниципального контроля контрольный орган проводит следующие виды профилактических мероприятий:</w:t>
      </w:r>
    </w:p>
    <w:p w:rsidR="00E65FFF" w:rsidRPr="00B4276D" w:rsidRDefault="00E65FFF" w:rsidP="00E65FFF">
      <w:pPr>
        <w:ind w:firstLine="709"/>
        <w:jc w:val="both"/>
        <w:rPr>
          <w:rFonts w:eastAsia="Calibri"/>
          <w:sz w:val="24"/>
          <w:szCs w:val="24"/>
        </w:rPr>
      </w:pPr>
      <w:r w:rsidRPr="00B4276D">
        <w:rPr>
          <w:rFonts w:eastAsia="Calibri"/>
          <w:sz w:val="24"/>
          <w:szCs w:val="24"/>
        </w:rPr>
        <w:t>1) информирование;</w:t>
      </w:r>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2) объявление предостережения;</w:t>
      </w:r>
    </w:p>
    <w:p w:rsidR="00E65FFF" w:rsidRPr="00B4276D" w:rsidRDefault="00E65FFF" w:rsidP="00E65FFF">
      <w:pPr>
        <w:ind w:firstLine="709"/>
        <w:jc w:val="both"/>
        <w:rPr>
          <w:rFonts w:eastAsia="Calibri"/>
          <w:sz w:val="24"/>
          <w:szCs w:val="24"/>
        </w:rPr>
      </w:pPr>
      <w:r w:rsidRPr="00B4276D">
        <w:rPr>
          <w:rFonts w:eastAsia="Calibri"/>
          <w:sz w:val="24"/>
          <w:szCs w:val="24"/>
        </w:rPr>
        <w:t>3) консультирование;</w:t>
      </w:r>
    </w:p>
    <w:p w:rsidR="00E65FFF" w:rsidRPr="00B4276D" w:rsidRDefault="00E65FFF" w:rsidP="00E65FFF">
      <w:pPr>
        <w:ind w:firstLine="709"/>
        <w:jc w:val="both"/>
        <w:rPr>
          <w:rFonts w:eastAsia="Calibri"/>
          <w:sz w:val="24"/>
          <w:szCs w:val="24"/>
        </w:rPr>
      </w:pPr>
      <w:r w:rsidRPr="00B4276D">
        <w:rPr>
          <w:rFonts w:eastAsia="Calibri"/>
          <w:sz w:val="24"/>
          <w:szCs w:val="24"/>
        </w:rPr>
        <w:t>4) профилактический визит.</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5. Контрольный орган осуществляет информирование контролируемых </w:t>
      </w:r>
      <w:r w:rsidRPr="00B4276D">
        <w:rPr>
          <w:rFonts w:eastAsia="Calibri"/>
          <w:sz w:val="24"/>
          <w:szCs w:val="24"/>
        </w:rPr>
        <w:br/>
        <w:t>и иных заинтересованных лиц в порядке, предусмотренном статьей 46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6.1. </w:t>
      </w:r>
      <w:proofErr w:type="gramStart"/>
      <w:r w:rsidRPr="00B4276D">
        <w:rPr>
          <w:rFonts w:eastAsia="Calibri"/>
          <w:sz w:val="24"/>
          <w:szCs w:val="24"/>
        </w:rPr>
        <w:t xml:space="preserve">Контрольный орган объявляет контролируемому лицу предостережение </w:t>
      </w:r>
      <w:r w:rsidRPr="00B4276D">
        <w:rPr>
          <w:rFonts w:eastAsia="Calibri"/>
          <w:sz w:val="24"/>
          <w:szCs w:val="24"/>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E65FFF" w:rsidRPr="00B4276D" w:rsidRDefault="00E65FFF" w:rsidP="00E65FFF">
      <w:pPr>
        <w:ind w:firstLine="709"/>
        <w:jc w:val="both"/>
        <w:rPr>
          <w:rFonts w:eastAsia="Calibri"/>
          <w:sz w:val="24"/>
          <w:szCs w:val="24"/>
        </w:rPr>
      </w:pPr>
      <w:r w:rsidRPr="00B4276D">
        <w:rPr>
          <w:rFonts w:eastAsia="Calibri"/>
          <w:sz w:val="24"/>
          <w:szCs w:val="24"/>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B4276D">
        <w:rPr>
          <w:rFonts w:eastAsia="Calibri"/>
          <w:sz w:val="24"/>
          <w:szCs w:val="24"/>
        </w:rPr>
        <w:br/>
        <w:t>и муниципальных услуг.</w:t>
      </w:r>
    </w:p>
    <w:p w:rsidR="00E65FFF" w:rsidRPr="00B4276D" w:rsidRDefault="00E65FFF" w:rsidP="00E65FFF">
      <w:pPr>
        <w:ind w:firstLine="709"/>
        <w:jc w:val="both"/>
        <w:rPr>
          <w:rFonts w:eastAsia="Calibri"/>
          <w:sz w:val="24"/>
          <w:szCs w:val="24"/>
        </w:rPr>
      </w:pPr>
      <w:r w:rsidRPr="00B4276D">
        <w:rPr>
          <w:rFonts w:eastAsia="Calibri"/>
          <w:sz w:val="24"/>
          <w:szCs w:val="24"/>
        </w:rPr>
        <w:t>6.3. Возражение в отношении предостережения должно содержать:</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1) наименование контрольного органа, в который направляется возражение </w:t>
      </w:r>
      <w:r w:rsidRPr="00B4276D">
        <w:rPr>
          <w:rFonts w:eastAsia="Calibri"/>
          <w:sz w:val="24"/>
          <w:szCs w:val="24"/>
        </w:rPr>
        <w:br/>
        <w:t>в отношении предостережения;</w:t>
      </w:r>
    </w:p>
    <w:p w:rsidR="00E65FFF" w:rsidRPr="00B4276D" w:rsidRDefault="00E65FFF" w:rsidP="00E65FFF">
      <w:pPr>
        <w:ind w:firstLine="709"/>
        <w:jc w:val="both"/>
        <w:rPr>
          <w:rFonts w:eastAsia="Calibri"/>
          <w:sz w:val="24"/>
          <w:szCs w:val="24"/>
        </w:rPr>
      </w:pPr>
      <w:r w:rsidRPr="00B4276D">
        <w:rPr>
          <w:rFonts w:eastAsia="Calibri"/>
          <w:sz w:val="24"/>
          <w:szCs w:val="24"/>
        </w:rPr>
        <w:t>2) дату и номер предостережения;</w:t>
      </w:r>
    </w:p>
    <w:p w:rsidR="00E65FFF" w:rsidRPr="00B4276D" w:rsidRDefault="00E65FFF" w:rsidP="00E65FFF">
      <w:pPr>
        <w:ind w:firstLine="709"/>
        <w:jc w:val="both"/>
        <w:rPr>
          <w:rFonts w:eastAsia="Calibri"/>
          <w:sz w:val="24"/>
          <w:szCs w:val="24"/>
        </w:rPr>
      </w:pPr>
      <w:proofErr w:type="gramStart"/>
      <w:r w:rsidRPr="00B4276D">
        <w:rPr>
          <w:rFonts w:eastAsia="Calibri"/>
          <w:sz w:val="24"/>
          <w:szCs w:val="24"/>
        </w:rPr>
        <w:t xml:space="preserve">3) наименование юридического лица, фамилию, имя и отчество </w:t>
      </w:r>
      <w:r w:rsidRPr="00B4276D">
        <w:rPr>
          <w:rFonts w:eastAsia="Calibri"/>
          <w:sz w:val="24"/>
          <w:szCs w:val="24"/>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E65FFF" w:rsidRPr="00B4276D" w:rsidRDefault="00E65FFF" w:rsidP="00E65FFF">
      <w:pPr>
        <w:ind w:firstLine="709"/>
        <w:jc w:val="both"/>
        <w:rPr>
          <w:rFonts w:eastAsia="Calibri"/>
          <w:sz w:val="24"/>
          <w:szCs w:val="24"/>
        </w:rPr>
      </w:pPr>
      <w:r w:rsidRPr="00B4276D">
        <w:rPr>
          <w:rFonts w:eastAsia="Calibri"/>
          <w:sz w:val="24"/>
          <w:szCs w:val="24"/>
        </w:rPr>
        <w:t>4) адрес объекта контроля, в отношении которого объявлено предостережение;</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5) доводы, на основании которых контролируемое лицо несогласно </w:t>
      </w:r>
      <w:r w:rsidRPr="00B4276D">
        <w:rPr>
          <w:rFonts w:eastAsia="Calibri"/>
          <w:sz w:val="24"/>
          <w:szCs w:val="24"/>
        </w:rPr>
        <w:br/>
        <w:t>с объявленным предостережением (с приложением подтверждающих указанные доводы сведений и (или) документов).</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B4276D">
        <w:rPr>
          <w:rFonts w:eastAsia="Calibri"/>
          <w:sz w:val="24"/>
          <w:szCs w:val="24"/>
        </w:rPr>
        <w:br/>
        <w:t>и разъяснением порядка надлежащего обращения в следующих случаях:</w:t>
      </w:r>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1) возражение в отношении предостережения подано после истечения десяти рабочих дней со дня получения предостережения;</w:t>
      </w:r>
    </w:p>
    <w:p w:rsidR="00E65FFF" w:rsidRPr="00B4276D" w:rsidRDefault="00E65FFF" w:rsidP="00E65FFF">
      <w:pPr>
        <w:ind w:firstLine="709"/>
        <w:jc w:val="both"/>
        <w:rPr>
          <w:rFonts w:eastAsia="Calibri"/>
          <w:sz w:val="24"/>
          <w:szCs w:val="24"/>
        </w:rPr>
      </w:pPr>
      <w:r w:rsidRPr="00B4276D">
        <w:rPr>
          <w:rFonts w:eastAsia="Calibri"/>
          <w:sz w:val="24"/>
          <w:szCs w:val="24"/>
        </w:rPr>
        <w:t>2) в удовлетворении возражения в отношении предостережения было отказано ранее;</w:t>
      </w:r>
    </w:p>
    <w:p w:rsidR="00E65FFF" w:rsidRPr="00B4276D" w:rsidRDefault="00E65FFF" w:rsidP="00E65FFF">
      <w:pPr>
        <w:ind w:firstLine="709"/>
        <w:jc w:val="both"/>
        <w:rPr>
          <w:rFonts w:eastAsia="Calibri"/>
          <w:sz w:val="24"/>
          <w:szCs w:val="24"/>
          <w:lang w:eastAsia="en-US"/>
        </w:rPr>
      </w:pPr>
      <w:r w:rsidRPr="00B4276D">
        <w:rPr>
          <w:rFonts w:eastAsia="Calibri"/>
          <w:sz w:val="24"/>
          <w:szCs w:val="24"/>
        </w:rPr>
        <w:t xml:space="preserve">3) возражение в отношении предостережения содержит </w:t>
      </w:r>
      <w:r w:rsidRPr="00B4276D">
        <w:rPr>
          <w:rFonts w:eastAsia="Calibri"/>
          <w:sz w:val="24"/>
          <w:szCs w:val="24"/>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E65FFF" w:rsidRPr="00B4276D" w:rsidRDefault="00E65FFF" w:rsidP="00E65FFF">
      <w:pPr>
        <w:ind w:firstLine="709"/>
        <w:jc w:val="both"/>
        <w:rPr>
          <w:rFonts w:eastAsia="Calibri"/>
          <w:sz w:val="24"/>
          <w:szCs w:val="24"/>
        </w:rPr>
      </w:pPr>
      <w:r w:rsidRPr="00B4276D">
        <w:rPr>
          <w:rFonts w:eastAsia="Calibri"/>
          <w:sz w:val="24"/>
          <w:szCs w:val="24"/>
        </w:rPr>
        <w:t>4) возражение в отношении предостережения подано в ненадлежащий уполномоченный орган;</w:t>
      </w:r>
    </w:p>
    <w:p w:rsidR="00E65FFF" w:rsidRPr="00B4276D" w:rsidRDefault="00E65FFF" w:rsidP="00E65FFF">
      <w:pPr>
        <w:ind w:firstLine="709"/>
        <w:jc w:val="both"/>
        <w:rPr>
          <w:rFonts w:eastAsia="Calibri"/>
          <w:sz w:val="24"/>
          <w:szCs w:val="24"/>
        </w:rPr>
      </w:pPr>
      <w:r w:rsidRPr="00B4276D">
        <w:rPr>
          <w:rFonts w:eastAsia="Calibri"/>
          <w:sz w:val="24"/>
          <w:szCs w:val="24"/>
        </w:rPr>
        <w:t>5) возражение в отношении предостережения не содержит сведений, указанных в пункте 6.3 настоящего Положения.</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6.5. В случае если возражение в отношении предостережения подано </w:t>
      </w:r>
      <w:r w:rsidRPr="00B4276D">
        <w:rPr>
          <w:rFonts w:eastAsia="Calibri"/>
          <w:sz w:val="24"/>
          <w:szCs w:val="24"/>
        </w:rPr>
        <w:br/>
        <w:t xml:space="preserve">в контрольный орган без использования единого портала государственных </w:t>
      </w:r>
      <w:r w:rsidRPr="00B4276D">
        <w:rPr>
          <w:rFonts w:eastAsia="Calibri"/>
          <w:sz w:val="24"/>
          <w:szCs w:val="24"/>
        </w:rPr>
        <w:br/>
        <w:t xml:space="preserve">и муниципальных услуг, контрольный орган отказывает контролируемому лицу </w:t>
      </w:r>
      <w:r w:rsidRPr="00B4276D">
        <w:rPr>
          <w:rFonts w:eastAsia="Calibri"/>
          <w:sz w:val="24"/>
          <w:szCs w:val="24"/>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E65FFF" w:rsidRPr="00B4276D" w:rsidRDefault="00E65FFF" w:rsidP="00E65FFF">
      <w:pPr>
        <w:ind w:firstLine="709"/>
        <w:jc w:val="both"/>
        <w:rPr>
          <w:rFonts w:eastAsia="Calibri"/>
          <w:sz w:val="24"/>
          <w:szCs w:val="24"/>
        </w:rPr>
      </w:pPr>
      <w:r w:rsidRPr="00B4276D">
        <w:rPr>
          <w:rFonts w:eastAsia="Calibri"/>
          <w:sz w:val="24"/>
          <w:szCs w:val="24"/>
        </w:rPr>
        <w:t>6.6. Контрольный орган рассматривает возражение в отношении предостережения в течение десяти рабочих дней со дня его получения.</w:t>
      </w:r>
    </w:p>
    <w:p w:rsidR="00E65FFF" w:rsidRPr="00B4276D" w:rsidRDefault="00E65FFF" w:rsidP="00E65FFF">
      <w:pPr>
        <w:ind w:firstLine="709"/>
        <w:jc w:val="both"/>
        <w:rPr>
          <w:rFonts w:eastAsia="Calibri"/>
          <w:sz w:val="24"/>
          <w:szCs w:val="24"/>
        </w:rPr>
      </w:pPr>
      <w:r w:rsidRPr="00B4276D">
        <w:rPr>
          <w:rFonts w:eastAsia="Calibri"/>
          <w:sz w:val="24"/>
          <w:szCs w:val="24"/>
        </w:rPr>
        <w:t>6.7. По результатам рассмотрения возражения, в отношении предостережения, контрольный орган принимает одно из следующих решений:</w:t>
      </w:r>
    </w:p>
    <w:p w:rsidR="00E65FFF" w:rsidRPr="00B4276D" w:rsidRDefault="00E65FFF" w:rsidP="00E65FFF">
      <w:pPr>
        <w:ind w:firstLine="709"/>
        <w:jc w:val="both"/>
        <w:rPr>
          <w:rFonts w:eastAsia="Calibri"/>
          <w:sz w:val="24"/>
          <w:szCs w:val="24"/>
        </w:rPr>
      </w:pPr>
      <w:r w:rsidRPr="00B4276D">
        <w:rPr>
          <w:rFonts w:eastAsia="Calibri"/>
          <w:sz w:val="24"/>
          <w:szCs w:val="24"/>
        </w:rPr>
        <w:t>1) принять к сведению возражение в отношении предостережения;</w:t>
      </w:r>
    </w:p>
    <w:p w:rsidR="00E65FFF" w:rsidRPr="00B4276D" w:rsidRDefault="00E65FFF" w:rsidP="00E65FFF">
      <w:pPr>
        <w:ind w:firstLine="709"/>
        <w:jc w:val="both"/>
        <w:rPr>
          <w:rFonts w:eastAsia="Calibri"/>
          <w:sz w:val="24"/>
          <w:szCs w:val="24"/>
        </w:rPr>
      </w:pPr>
      <w:r w:rsidRPr="00B4276D">
        <w:rPr>
          <w:rFonts w:eastAsia="Calibri"/>
          <w:sz w:val="24"/>
          <w:szCs w:val="24"/>
        </w:rPr>
        <w:t>2) направить ответ на возражение в отношении предостережения.</w:t>
      </w:r>
    </w:p>
    <w:p w:rsidR="00E65FFF" w:rsidRPr="00B4276D" w:rsidRDefault="00E65FFF" w:rsidP="00E65FFF">
      <w:pPr>
        <w:ind w:firstLine="709"/>
        <w:jc w:val="both"/>
        <w:rPr>
          <w:rFonts w:eastAsia="Calibri"/>
          <w:sz w:val="24"/>
          <w:szCs w:val="24"/>
          <w:lang w:eastAsia="en-US"/>
        </w:rPr>
      </w:pPr>
      <w:r w:rsidRPr="00B4276D">
        <w:rPr>
          <w:rFonts w:eastAsia="Calibri"/>
          <w:sz w:val="24"/>
          <w:szCs w:val="24"/>
        </w:rPr>
        <w:t>6.8</w:t>
      </w:r>
      <w:r w:rsidRPr="00B4276D">
        <w:rPr>
          <w:rFonts w:eastAsia="Calibri"/>
          <w:sz w:val="24"/>
          <w:szCs w:val="24"/>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B4276D">
        <w:rPr>
          <w:rFonts w:eastAsia="Calibri"/>
          <w:sz w:val="24"/>
          <w:szCs w:val="24"/>
        </w:rPr>
        <w:t>государственных и муниципальных услуг</w:t>
      </w:r>
      <w:r w:rsidRPr="00B4276D">
        <w:rPr>
          <w:rFonts w:eastAsia="Calibri"/>
          <w:sz w:val="24"/>
          <w:szCs w:val="24"/>
          <w:lang w:eastAsia="en-US"/>
        </w:rPr>
        <w:t>.</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7. Консультирование осуществляется в соответствии со статьёй 50 Федерального закона № 248-ФЗ по вопросам, связанным с организацией </w:t>
      </w:r>
      <w:r w:rsidRPr="00B4276D">
        <w:rPr>
          <w:rFonts w:eastAsia="Calibri"/>
          <w:sz w:val="24"/>
          <w:szCs w:val="24"/>
        </w:rPr>
        <w:br/>
        <w:t>и осуществлением муниципального контроля.</w:t>
      </w:r>
    </w:p>
    <w:p w:rsidR="00E65FFF" w:rsidRPr="00B4276D" w:rsidRDefault="00E65FFF" w:rsidP="00E65FFF">
      <w:pPr>
        <w:ind w:firstLine="709"/>
        <w:jc w:val="both"/>
        <w:rPr>
          <w:rFonts w:eastAsia="Calibri"/>
          <w:sz w:val="24"/>
          <w:szCs w:val="24"/>
        </w:rPr>
      </w:pPr>
      <w:r w:rsidRPr="00B4276D">
        <w:rPr>
          <w:rFonts w:eastAsia="Calibri"/>
          <w:sz w:val="24"/>
          <w:szCs w:val="24"/>
        </w:rPr>
        <w:t>7.1.  Инспекторы осуществляют консультирование контролируемых лиц и их представителей:</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1) в виде устных разъяснений по телефону, посредством </w:t>
      </w:r>
      <w:proofErr w:type="spellStart"/>
      <w:r w:rsidRPr="00B4276D">
        <w:rPr>
          <w:rFonts w:eastAsia="Calibri"/>
          <w:sz w:val="24"/>
          <w:szCs w:val="24"/>
        </w:rPr>
        <w:t>видео-конференц-связи</w:t>
      </w:r>
      <w:proofErr w:type="spellEnd"/>
      <w:r w:rsidRPr="00B4276D">
        <w:rPr>
          <w:rFonts w:eastAsia="Calibri"/>
          <w:sz w:val="24"/>
          <w:szCs w:val="24"/>
        </w:rPr>
        <w:t>, на личном приёме либо в ходе проведения профилактического мероприятия, контрольного мероприятия.</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Индивидуальное консультирование на личном приеме каждого заявителя не может превышать 20 минут. Время разговора по телефону не должно превышать 10 минут. </w:t>
      </w:r>
      <w:proofErr w:type="gramStart"/>
      <w:r w:rsidRPr="00B4276D">
        <w:rPr>
          <w:rFonts w:eastAsia="Calibri"/>
          <w:sz w:val="24"/>
          <w:szCs w:val="24"/>
        </w:rPr>
        <w:t>Контрольный орган не предоставляет в письменной форме информацию по вопросам устного консультирования;</w:t>
      </w:r>
      <w:proofErr w:type="gramEnd"/>
    </w:p>
    <w:p w:rsidR="00E65FFF" w:rsidRPr="00B4276D" w:rsidRDefault="00E65FFF" w:rsidP="00E65FFF">
      <w:pPr>
        <w:ind w:firstLine="709"/>
        <w:jc w:val="both"/>
        <w:rPr>
          <w:rFonts w:eastAsia="Calibri"/>
          <w:sz w:val="24"/>
          <w:szCs w:val="24"/>
        </w:rPr>
      </w:pPr>
      <w:r w:rsidRPr="00B4276D">
        <w:rPr>
          <w:rFonts w:eastAsia="Calibri"/>
          <w:sz w:val="24"/>
          <w:szCs w:val="24"/>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E65FFF" w:rsidRPr="00B4276D" w:rsidRDefault="00E65FFF" w:rsidP="00E65FFF">
      <w:pPr>
        <w:ind w:firstLine="709"/>
        <w:jc w:val="both"/>
        <w:rPr>
          <w:rFonts w:eastAsia="Calibri"/>
          <w:sz w:val="24"/>
          <w:szCs w:val="24"/>
        </w:rPr>
      </w:pPr>
      <w:r w:rsidRPr="00B4276D">
        <w:rPr>
          <w:rFonts w:eastAsia="Calibri"/>
          <w:sz w:val="24"/>
          <w:szCs w:val="24"/>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lastRenderedPageBreak/>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 xml:space="preserve">7.3. Информация о порядке и способах получения консультаций, а также </w:t>
      </w:r>
      <w:r w:rsidRPr="00B4276D">
        <w:rPr>
          <w:rFonts w:eastAsia="Calibri"/>
          <w:sz w:val="24"/>
          <w:szCs w:val="24"/>
        </w:rPr>
        <w:br/>
        <w:t>о перечне должностных лиц и их контактах для получения устных консультаций по телефону размещается на официальном сайте.</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 xml:space="preserve">7.4. Контрольный орган осуществляет учёт консультирований посредством внесения соответствующей записи в журнал консультирования. </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8. Профилактический визит осуществляется в порядке, предусмотренном статьями 52, 52.1 и 52.2 Федерального закона № 248-ФЗ.</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B4276D">
        <w:rPr>
          <w:rFonts w:eastAsia="Calibri"/>
          <w:sz w:val="24"/>
          <w:szCs w:val="24"/>
        </w:rPr>
        <w:t>видео-конференц-связи</w:t>
      </w:r>
      <w:proofErr w:type="spellEnd"/>
      <w:r w:rsidRPr="00B4276D">
        <w:rPr>
          <w:rFonts w:eastAsia="Calibri"/>
          <w:sz w:val="24"/>
          <w:szCs w:val="24"/>
        </w:rPr>
        <w:t xml:space="preserve"> или мобильного приложения «Инспектор».</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 xml:space="preserve">8.2.2. Обязательные профилактические визиты в отношении контролируемых лиц, принадлежащих им объектов контроля, отнесенных </w:t>
      </w:r>
      <w:r w:rsidRPr="00B4276D">
        <w:rPr>
          <w:rFonts w:eastAsia="Calibri"/>
          <w:sz w:val="24"/>
          <w:szCs w:val="24"/>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8.3. Профилактические визиты по инициативе контролируемого лица проводятся в соответствии со ст. 52.2. Федерального закона «О государственном контроле (надзоре</w:t>
      </w:r>
      <w:proofErr w:type="gramStart"/>
      <w:r w:rsidRPr="00B4276D">
        <w:rPr>
          <w:rFonts w:eastAsia="Calibri"/>
          <w:sz w:val="24"/>
          <w:szCs w:val="24"/>
        </w:rPr>
        <w:t>)и</w:t>
      </w:r>
      <w:proofErr w:type="gramEnd"/>
      <w:r w:rsidRPr="00B4276D">
        <w:rPr>
          <w:rFonts w:eastAsia="Calibri"/>
          <w:sz w:val="24"/>
          <w:szCs w:val="24"/>
        </w:rPr>
        <w:t xml:space="preserve"> муниципальном контроле в Российской Федерации»</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 xml:space="preserve">8.4. Контролируемое лицо вправе обжаловать решение об отказе </w:t>
      </w:r>
      <w:r w:rsidRPr="00B4276D">
        <w:rPr>
          <w:rFonts w:eastAsia="Calibri"/>
          <w:sz w:val="24"/>
          <w:szCs w:val="24"/>
        </w:rPr>
        <w:br/>
        <w:t>в проведении обязательного профилактического визита в порядке, установленном главой 9 Федерального закона № 248-ФЗ.</w:t>
      </w:r>
    </w:p>
    <w:p w:rsidR="00E65FFF" w:rsidRPr="00B4276D" w:rsidRDefault="00E65FFF" w:rsidP="00E65FFF">
      <w:pPr>
        <w:widowControl w:val="0"/>
        <w:tabs>
          <w:tab w:val="left" w:pos="1134"/>
        </w:tabs>
        <w:ind w:firstLine="709"/>
        <w:jc w:val="both"/>
        <w:rPr>
          <w:rFonts w:eastAsia="Calibri"/>
          <w:sz w:val="24"/>
          <w:szCs w:val="24"/>
        </w:rPr>
      </w:pPr>
      <w:r w:rsidRPr="00B4276D">
        <w:rPr>
          <w:rFonts w:eastAsia="Calibri"/>
          <w:sz w:val="24"/>
          <w:szCs w:val="24"/>
        </w:rPr>
        <w:t>9. В случае</w:t>
      </w:r>
      <w:proofErr w:type="gramStart"/>
      <w:r w:rsidRPr="00B4276D">
        <w:rPr>
          <w:rFonts w:eastAsia="Calibri"/>
          <w:sz w:val="24"/>
          <w:szCs w:val="24"/>
        </w:rPr>
        <w:t>,</w:t>
      </w:r>
      <w:proofErr w:type="gramEnd"/>
      <w:r w:rsidRPr="00B4276D">
        <w:rPr>
          <w:rFonts w:eastAsia="Calibri"/>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21" w:history="1">
        <w:r w:rsidRPr="00B4276D">
          <w:rPr>
            <w:rFonts w:eastAsia="Calibri"/>
            <w:sz w:val="24"/>
            <w:szCs w:val="24"/>
          </w:rPr>
          <w:t>статье 90</w:t>
        </w:r>
      </w:hyperlink>
      <w:r w:rsidRPr="00B4276D">
        <w:rPr>
          <w:rFonts w:eastAsia="Calibri"/>
          <w:sz w:val="24"/>
          <w:szCs w:val="24"/>
        </w:rPr>
        <w:t xml:space="preserve"> Федерального закона № 248-ФЗ.</w:t>
      </w:r>
    </w:p>
    <w:p w:rsidR="008508A3" w:rsidRDefault="008508A3" w:rsidP="008508A3">
      <w:pPr>
        <w:jc w:val="center"/>
        <w:rPr>
          <w:rFonts w:eastAsia="Calibri"/>
          <w:b/>
          <w:bCs/>
          <w:sz w:val="24"/>
          <w:szCs w:val="24"/>
        </w:rPr>
      </w:pPr>
    </w:p>
    <w:p w:rsidR="00E65FFF" w:rsidRPr="00B4276D" w:rsidRDefault="00E65FFF" w:rsidP="008508A3">
      <w:pPr>
        <w:jc w:val="center"/>
        <w:rPr>
          <w:rFonts w:eastAsia="Calibri"/>
          <w:b/>
          <w:bCs/>
          <w:sz w:val="24"/>
          <w:szCs w:val="24"/>
        </w:rPr>
      </w:pPr>
      <w:r w:rsidRPr="00B4276D">
        <w:rPr>
          <w:rFonts w:eastAsia="Calibri"/>
          <w:b/>
          <w:bCs/>
          <w:sz w:val="24"/>
          <w:szCs w:val="24"/>
        </w:rPr>
        <w:t>IV. Контрольные мероприятия</w:t>
      </w:r>
    </w:p>
    <w:p w:rsidR="00E65FFF" w:rsidRPr="00B4276D" w:rsidRDefault="00E65FFF" w:rsidP="008508A3">
      <w:pPr>
        <w:ind w:firstLine="709"/>
        <w:jc w:val="both"/>
        <w:rPr>
          <w:rFonts w:eastAsia="Calibri"/>
          <w:sz w:val="24"/>
          <w:szCs w:val="24"/>
        </w:rPr>
      </w:pPr>
      <w:r w:rsidRPr="00B4276D">
        <w:rPr>
          <w:rFonts w:eastAsia="Calibri"/>
          <w:sz w:val="24"/>
          <w:szCs w:val="24"/>
        </w:rPr>
        <w:t>1. При осуществлении муниципального контроля плановые контрольные мероприятия не проводятся.</w:t>
      </w:r>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2. Контрольные мероприятия проводятся в соответствии с главой 12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3. При осуществлении муниципального контроля проводятся следующие контрольные мероприятия с взаимодействием с контролируемым лицом:</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1) инспекционный визит; </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2) документарная проверка; </w:t>
      </w:r>
    </w:p>
    <w:p w:rsidR="00E65FFF" w:rsidRPr="00B4276D" w:rsidRDefault="00E65FFF" w:rsidP="00E65FFF">
      <w:pPr>
        <w:ind w:firstLine="709"/>
        <w:jc w:val="both"/>
        <w:rPr>
          <w:rFonts w:eastAsia="Calibri"/>
          <w:sz w:val="24"/>
          <w:szCs w:val="24"/>
        </w:rPr>
      </w:pPr>
      <w:r w:rsidRPr="00B4276D">
        <w:rPr>
          <w:rFonts w:eastAsia="Calibri"/>
          <w:sz w:val="24"/>
          <w:szCs w:val="24"/>
        </w:rPr>
        <w:t>3) выездная проверка.</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B4276D">
        <w:rPr>
          <w:rFonts w:eastAsia="Calibri"/>
          <w:sz w:val="24"/>
          <w:szCs w:val="24"/>
        </w:rPr>
        <w:t>видео-конференц-связи</w:t>
      </w:r>
      <w:proofErr w:type="spellEnd"/>
      <w:r w:rsidRPr="00B4276D">
        <w:rPr>
          <w:rFonts w:eastAsia="Calibri"/>
          <w:sz w:val="24"/>
          <w:szCs w:val="24"/>
        </w:rPr>
        <w:t>, а также с использованием мобильного приложения «Инспектор».</w:t>
      </w:r>
    </w:p>
    <w:p w:rsidR="00E65FFF" w:rsidRPr="00B4276D" w:rsidRDefault="00E65FFF" w:rsidP="00E65FFF">
      <w:pPr>
        <w:ind w:firstLine="709"/>
        <w:jc w:val="both"/>
        <w:rPr>
          <w:rFonts w:eastAsia="Calibri"/>
          <w:sz w:val="24"/>
          <w:szCs w:val="24"/>
        </w:rPr>
      </w:pPr>
      <w:r w:rsidRPr="00B4276D">
        <w:rPr>
          <w:rFonts w:eastAsia="Calibri"/>
          <w:sz w:val="24"/>
          <w:szCs w:val="24"/>
        </w:rPr>
        <w:t>5. Инспекционный визит проводится в соответствии с требованиями статьи 70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5.1. В ходе инспекционного визита могут совершаться следующие контрольные действия:</w:t>
      </w:r>
    </w:p>
    <w:p w:rsidR="00E65FFF" w:rsidRPr="00B4276D" w:rsidRDefault="00E65FFF" w:rsidP="00E65FFF">
      <w:pPr>
        <w:ind w:firstLine="709"/>
        <w:jc w:val="both"/>
        <w:rPr>
          <w:rFonts w:eastAsia="Calibri"/>
          <w:sz w:val="24"/>
          <w:szCs w:val="24"/>
        </w:rPr>
      </w:pPr>
      <w:r w:rsidRPr="00B4276D">
        <w:rPr>
          <w:rFonts w:eastAsia="Calibri"/>
          <w:sz w:val="24"/>
          <w:szCs w:val="24"/>
        </w:rPr>
        <w:t>1) осмотр;</w:t>
      </w:r>
    </w:p>
    <w:p w:rsidR="00E65FFF" w:rsidRPr="00B4276D" w:rsidRDefault="00E65FFF" w:rsidP="00E65FFF">
      <w:pPr>
        <w:ind w:firstLine="709"/>
        <w:jc w:val="both"/>
        <w:rPr>
          <w:rFonts w:eastAsia="Calibri"/>
          <w:sz w:val="24"/>
          <w:szCs w:val="24"/>
        </w:rPr>
      </w:pPr>
      <w:r w:rsidRPr="00B4276D">
        <w:rPr>
          <w:rFonts w:eastAsia="Calibri"/>
          <w:sz w:val="24"/>
          <w:szCs w:val="24"/>
        </w:rPr>
        <w:t>2) опрос;</w:t>
      </w:r>
    </w:p>
    <w:p w:rsidR="00E65FFF" w:rsidRPr="00B4276D" w:rsidRDefault="00E65FFF" w:rsidP="00E65FFF">
      <w:pPr>
        <w:ind w:firstLine="709"/>
        <w:jc w:val="both"/>
        <w:rPr>
          <w:rFonts w:eastAsia="Calibri"/>
          <w:sz w:val="24"/>
          <w:szCs w:val="24"/>
        </w:rPr>
      </w:pPr>
      <w:r w:rsidRPr="00B4276D">
        <w:rPr>
          <w:rFonts w:eastAsia="Calibri"/>
          <w:sz w:val="24"/>
          <w:szCs w:val="24"/>
        </w:rPr>
        <w:t>3) получение письменных объяснений;</w:t>
      </w:r>
    </w:p>
    <w:p w:rsidR="00E65FFF" w:rsidRPr="00B4276D" w:rsidRDefault="00E65FFF" w:rsidP="00E65FFF">
      <w:pPr>
        <w:ind w:firstLine="709"/>
        <w:jc w:val="both"/>
        <w:rPr>
          <w:rFonts w:eastAsia="Calibri"/>
          <w:sz w:val="24"/>
          <w:szCs w:val="24"/>
        </w:rPr>
      </w:pPr>
      <w:r w:rsidRPr="00B4276D">
        <w:rPr>
          <w:rFonts w:eastAsia="Calibri"/>
          <w:sz w:val="24"/>
          <w:szCs w:val="24"/>
        </w:rPr>
        <w:t>4) инструментальное обследование;</w:t>
      </w:r>
    </w:p>
    <w:p w:rsidR="00E65FFF" w:rsidRPr="00B4276D" w:rsidRDefault="00E65FFF" w:rsidP="00E65FFF">
      <w:pPr>
        <w:ind w:firstLine="709"/>
        <w:jc w:val="both"/>
        <w:rPr>
          <w:rFonts w:eastAsia="Calibri"/>
          <w:sz w:val="24"/>
          <w:szCs w:val="24"/>
        </w:rPr>
      </w:pPr>
      <w:r w:rsidRPr="00B4276D">
        <w:rPr>
          <w:rFonts w:eastAsia="Calibri"/>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65FFF" w:rsidRPr="00B4276D" w:rsidRDefault="00E65FFF" w:rsidP="00E65FFF">
      <w:pPr>
        <w:ind w:firstLine="709"/>
        <w:jc w:val="both"/>
        <w:rPr>
          <w:rFonts w:eastAsia="Calibri"/>
          <w:sz w:val="24"/>
          <w:szCs w:val="24"/>
        </w:rPr>
      </w:pPr>
      <w:r w:rsidRPr="00B4276D">
        <w:rPr>
          <w:rFonts w:eastAsia="Calibri"/>
          <w:sz w:val="24"/>
          <w:szCs w:val="24"/>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65FFF" w:rsidRPr="00B4276D" w:rsidRDefault="00E65FFF" w:rsidP="00E65FFF">
      <w:pPr>
        <w:ind w:firstLine="709"/>
        <w:jc w:val="both"/>
        <w:rPr>
          <w:rFonts w:eastAsia="Calibri"/>
          <w:sz w:val="24"/>
          <w:szCs w:val="24"/>
        </w:rPr>
      </w:pPr>
      <w:r w:rsidRPr="00B4276D">
        <w:rPr>
          <w:rFonts w:eastAsia="Calibri"/>
          <w:sz w:val="24"/>
          <w:szCs w:val="24"/>
        </w:rPr>
        <w:t>6. Документарная проверка проводится в соответствии с требованиями статьи 72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6.1. В ходе документарной проверки могут совершаться следующие контрольные действия:</w:t>
      </w:r>
    </w:p>
    <w:p w:rsidR="00E65FFF" w:rsidRPr="00B4276D" w:rsidRDefault="00E65FFF" w:rsidP="00E65FFF">
      <w:pPr>
        <w:ind w:firstLine="709"/>
        <w:jc w:val="both"/>
        <w:rPr>
          <w:rFonts w:eastAsia="Calibri"/>
          <w:sz w:val="24"/>
          <w:szCs w:val="24"/>
        </w:rPr>
      </w:pPr>
      <w:r w:rsidRPr="00B4276D">
        <w:rPr>
          <w:rFonts w:eastAsia="Calibri"/>
          <w:sz w:val="24"/>
          <w:szCs w:val="24"/>
        </w:rPr>
        <w:t>1) получение письменных объяснений;</w:t>
      </w:r>
    </w:p>
    <w:p w:rsidR="00E65FFF" w:rsidRPr="00B4276D" w:rsidRDefault="00E65FFF" w:rsidP="00E65FFF">
      <w:pPr>
        <w:ind w:firstLine="709"/>
        <w:jc w:val="both"/>
        <w:rPr>
          <w:rFonts w:eastAsia="Calibri"/>
          <w:sz w:val="24"/>
          <w:szCs w:val="24"/>
        </w:rPr>
      </w:pPr>
      <w:r w:rsidRPr="00B4276D">
        <w:rPr>
          <w:rFonts w:eastAsia="Calibri"/>
          <w:sz w:val="24"/>
          <w:szCs w:val="24"/>
        </w:rPr>
        <w:t>2) истребование документов;</w:t>
      </w:r>
    </w:p>
    <w:p w:rsidR="00E65FFF" w:rsidRPr="00B4276D" w:rsidRDefault="00E65FFF" w:rsidP="00E65FFF">
      <w:pPr>
        <w:ind w:firstLine="709"/>
        <w:jc w:val="both"/>
        <w:rPr>
          <w:rFonts w:eastAsia="Calibri"/>
          <w:sz w:val="24"/>
          <w:szCs w:val="24"/>
        </w:rPr>
      </w:pPr>
      <w:r w:rsidRPr="00B4276D">
        <w:rPr>
          <w:rFonts w:eastAsia="Calibri"/>
          <w:sz w:val="24"/>
          <w:szCs w:val="24"/>
        </w:rPr>
        <w:t>3) экспертиза.</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6.2. Срок проведения документарной проверки не может превышать десять рабочих дней. </w:t>
      </w:r>
      <w:proofErr w:type="gramStart"/>
      <w:r w:rsidRPr="00B4276D">
        <w:rPr>
          <w:rFonts w:eastAsia="Calibri"/>
          <w:sz w:val="24"/>
          <w:szCs w:val="24"/>
        </w:rPr>
        <w:t xml:space="preserve">На период с момента направления контрольным органом контролируемому лицу требования представить необходимые для рассмотрения </w:t>
      </w:r>
      <w:r w:rsidRPr="00B4276D">
        <w:rPr>
          <w:rFonts w:eastAsia="Calibri"/>
          <w:sz w:val="24"/>
          <w:szCs w:val="24"/>
        </w:rPr>
        <w:br/>
        <w:t>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B4276D">
        <w:rPr>
          <w:rFonts w:eastAsia="Calibri"/>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w:t>
      </w:r>
      <w:r w:rsidRPr="00B4276D">
        <w:rPr>
          <w:rFonts w:eastAsia="Calibri"/>
          <w:sz w:val="24"/>
          <w:szCs w:val="24"/>
        </w:rPr>
        <w:lastRenderedPageBreak/>
        <w:t>представления указанных письменных объяснений в контрольный орган исчисление срока проведения документарной проверки приостанавливается.</w:t>
      </w:r>
    </w:p>
    <w:p w:rsidR="00E65FFF" w:rsidRPr="00B4276D" w:rsidRDefault="00E65FFF" w:rsidP="00E65FFF">
      <w:pPr>
        <w:ind w:firstLine="709"/>
        <w:jc w:val="both"/>
        <w:rPr>
          <w:rFonts w:eastAsia="Calibri"/>
          <w:sz w:val="24"/>
          <w:szCs w:val="24"/>
        </w:rPr>
      </w:pPr>
      <w:r w:rsidRPr="00B4276D">
        <w:rPr>
          <w:rFonts w:eastAsia="Calibri"/>
          <w:sz w:val="24"/>
          <w:szCs w:val="24"/>
        </w:rPr>
        <w:t>7. Выездная проверка проводится в соответствии с требованиями статьи 73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7.1. В ходе выездной проверки могут совершаться следующие контрольные действия:</w:t>
      </w:r>
    </w:p>
    <w:p w:rsidR="00E65FFF" w:rsidRPr="00B4276D" w:rsidRDefault="00E65FFF" w:rsidP="00E65FFF">
      <w:pPr>
        <w:ind w:firstLine="709"/>
        <w:jc w:val="both"/>
        <w:rPr>
          <w:rFonts w:eastAsia="Calibri"/>
          <w:sz w:val="24"/>
          <w:szCs w:val="24"/>
        </w:rPr>
      </w:pPr>
      <w:r w:rsidRPr="00B4276D">
        <w:rPr>
          <w:rFonts w:eastAsia="Calibri"/>
          <w:sz w:val="24"/>
          <w:szCs w:val="24"/>
        </w:rPr>
        <w:t>1) осмотр;</w:t>
      </w:r>
    </w:p>
    <w:p w:rsidR="00E65FFF" w:rsidRPr="00B4276D" w:rsidRDefault="00E65FFF" w:rsidP="00E65FFF">
      <w:pPr>
        <w:ind w:firstLine="709"/>
        <w:jc w:val="both"/>
        <w:rPr>
          <w:rFonts w:eastAsia="Calibri"/>
          <w:sz w:val="24"/>
          <w:szCs w:val="24"/>
        </w:rPr>
      </w:pPr>
      <w:r w:rsidRPr="00B4276D">
        <w:rPr>
          <w:rFonts w:eastAsia="Calibri"/>
          <w:sz w:val="24"/>
          <w:szCs w:val="24"/>
        </w:rPr>
        <w:t>2) досмотр;</w:t>
      </w:r>
    </w:p>
    <w:p w:rsidR="00E65FFF" w:rsidRPr="00B4276D" w:rsidRDefault="00E65FFF" w:rsidP="00E65FFF">
      <w:pPr>
        <w:ind w:firstLine="709"/>
        <w:jc w:val="both"/>
        <w:rPr>
          <w:rFonts w:eastAsia="Calibri"/>
          <w:sz w:val="24"/>
          <w:szCs w:val="24"/>
        </w:rPr>
      </w:pPr>
      <w:r w:rsidRPr="00B4276D">
        <w:rPr>
          <w:rFonts w:eastAsia="Calibri"/>
          <w:sz w:val="24"/>
          <w:szCs w:val="24"/>
        </w:rPr>
        <w:t>3) опрос;</w:t>
      </w:r>
    </w:p>
    <w:p w:rsidR="00E65FFF" w:rsidRPr="00B4276D" w:rsidRDefault="00E65FFF" w:rsidP="00E65FFF">
      <w:pPr>
        <w:ind w:firstLine="709"/>
        <w:jc w:val="both"/>
        <w:rPr>
          <w:rFonts w:eastAsia="Calibri"/>
          <w:sz w:val="24"/>
          <w:szCs w:val="24"/>
        </w:rPr>
      </w:pPr>
      <w:r w:rsidRPr="00B4276D">
        <w:rPr>
          <w:rFonts w:eastAsia="Calibri"/>
          <w:sz w:val="24"/>
          <w:szCs w:val="24"/>
        </w:rPr>
        <w:t>4) получение письменных объяснений;</w:t>
      </w:r>
    </w:p>
    <w:p w:rsidR="00E65FFF" w:rsidRPr="00B4276D" w:rsidRDefault="00E65FFF" w:rsidP="00E65FFF">
      <w:pPr>
        <w:ind w:firstLine="709"/>
        <w:jc w:val="both"/>
        <w:rPr>
          <w:rFonts w:eastAsia="Calibri"/>
          <w:sz w:val="24"/>
          <w:szCs w:val="24"/>
        </w:rPr>
      </w:pPr>
      <w:r w:rsidRPr="00B4276D">
        <w:rPr>
          <w:rFonts w:eastAsia="Calibri"/>
          <w:sz w:val="24"/>
          <w:szCs w:val="24"/>
        </w:rPr>
        <w:t>5) истребование документов;</w:t>
      </w:r>
    </w:p>
    <w:p w:rsidR="00E65FFF" w:rsidRPr="00B4276D" w:rsidRDefault="00E65FFF" w:rsidP="00E65FFF">
      <w:pPr>
        <w:ind w:firstLine="709"/>
        <w:jc w:val="both"/>
        <w:rPr>
          <w:rFonts w:eastAsia="Calibri"/>
          <w:sz w:val="24"/>
          <w:szCs w:val="24"/>
        </w:rPr>
      </w:pPr>
      <w:r w:rsidRPr="00B4276D">
        <w:rPr>
          <w:rFonts w:eastAsia="Calibri"/>
          <w:sz w:val="24"/>
          <w:szCs w:val="24"/>
        </w:rPr>
        <w:t>6) инструментальное обследование.</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7.2.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4276D">
        <w:rPr>
          <w:rFonts w:eastAsia="Calibri"/>
          <w:sz w:val="24"/>
          <w:szCs w:val="24"/>
        </w:rPr>
        <w:t>микропредприятия</w:t>
      </w:r>
      <w:proofErr w:type="spellEnd"/>
      <w:r w:rsidRPr="00B4276D">
        <w:rPr>
          <w:rFonts w:eastAsia="Calibri"/>
          <w:sz w:val="24"/>
          <w:szCs w:val="24"/>
        </w:rPr>
        <w:t xml:space="preserve">. </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8.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B4276D">
        <w:rPr>
          <w:rFonts w:eastAsia="Calibri"/>
          <w:sz w:val="24"/>
          <w:szCs w:val="24"/>
        </w:rPr>
        <w:t>видео-конференц-связи</w:t>
      </w:r>
      <w:proofErr w:type="spellEnd"/>
      <w:r w:rsidRPr="00B4276D">
        <w:rPr>
          <w:rFonts w:eastAsia="Calibri"/>
          <w:sz w:val="24"/>
          <w:szCs w:val="24"/>
        </w:rPr>
        <w:t>, а также с использованием мобильного приложения «Инспектор».</w:t>
      </w:r>
    </w:p>
    <w:p w:rsidR="00E65FFF" w:rsidRPr="00B4276D" w:rsidRDefault="00E65FFF" w:rsidP="00E65FFF">
      <w:pPr>
        <w:ind w:firstLine="709"/>
        <w:jc w:val="both"/>
        <w:rPr>
          <w:rFonts w:eastAsia="Calibri"/>
          <w:sz w:val="24"/>
          <w:szCs w:val="24"/>
        </w:rPr>
      </w:pPr>
      <w:r w:rsidRPr="00B4276D">
        <w:rPr>
          <w:rFonts w:eastAsia="Calibri"/>
          <w:sz w:val="24"/>
          <w:szCs w:val="24"/>
        </w:rPr>
        <w:t>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E65FFF" w:rsidRPr="00B4276D" w:rsidRDefault="00E65FFF" w:rsidP="00E65FFF">
      <w:pPr>
        <w:ind w:firstLine="709"/>
        <w:jc w:val="both"/>
        <w:rPr>
          <w:rFonts w:eastAsia="Calibri"/>
          <w:sz w:val="24"/>
          <w:szCs w:val="24"/>
        </w:rPr>
      </w:pPr>
      <w:r w:rsidRPr="00B4276D">
        <w:rPr>
          <w:rFonts w:eastAsia="Calibri"/>
          <w:sz w:val="24"/>
          <w:szCs w:val="24"/>
        </w:rPr>
        <w:t>9.1.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E65FFF" w:rsidRPr="00B4276D" w:rsidRDefault="00E65FFF" w:rsidP="00E65FFF">
      <w:pPr>
        <w:ind w:firstLine="709"/>
        <w:jc w:val="both"/>
        <w:rPr>
          <w:rFonts w:eastAsia="Calibri"/>
          <w:sz w:val="24"/>
          <w:szCs w:val="24"/>
        </w:rPr>
      </w:pPr>
      <w:r w:rsidRPr="00B4276D">
        <w:rPr>
          <w:rFonts w:eastAsia="Calibri"/>
          <w:sz w:val="24"/>
          <w:szCs w:val="24"/>
        </w:rPr>
        <w:t>9.2. Средства фиксации должны позволять однозначно идентифицировать объект фиксации, отражающий нарушение обязательных требований.</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9.3. Применение средств фиксации при проведении контрольных мероприятий с взаимодействием с контролируемым лицом осуществляется </w:t>
      </w:r>
      <w:r w:rsidRPr="00B4276D">
        <w:rPr>
          <w:rFonts w:eastAsia="Calibri"/>
          <w:sz w:val="24"/>
          <w:szCs w:val="24"/>
        </w:rPr>
        <w:br/>
        <w:t>с обязательным уведомлением контролируемого лица.</w:t>
      </w:r>
    </w:p>
    <w:p w:rsidR="00E65FFF" w:rsidRPr="00B4276D" w:rsidRDefault="00E65FFF" w:rsidP="00E65FFF">
      <w:pPr>
        <w:ind w:firstLine="709"/>
        <w:jc w:val="both"/>
        <w:rPr>
          <w:rFonts w:eastAsia="Calibri"/>
          <w:sz w:val="24"/>
          <w:szCs w:val="24"/>
        </w:rPr>
      </w:pPr>
      <w:r w:rsidRPr="00B4276D">
        <w:rPr>
          <w:rFonts w:eastAsia="Calibri"/>
          <w:sz w:val="24"/>
          <w:szCs w:val="24"/>
        </w:rPr>
        <w:t>9.4.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9.5.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B4276D">
        <w:rPr>
          <w:rFonts w:eastAsia="Calibri"/>
          <w:sz w:val="24"/>
          <w:szCs w:val="24"/>
        </w:rPr>
        <w:br/>
        <w:t xml:space="preserve">в ходе проведения контрольного мероприятия непрерывно с уведомлением </w:t>
      </w:r>
      <w:r w:rsidRPr="00B4276D">
        <w:rPr>
          <w:rFonts w:eastAsia="Calibri"/>
          <w:sz w:val="24"/>
          <w:szCs w:val="24"/>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 xml:space="preserve">10. Контролируемое лицо вправе не </w:t>
      </w:r>
      <w:proofErr w:type="gramStart"/>
      <w:r w:rsidRPr="00B4276D">
        <w:rPr>
          <w:rFonts w:eastAsia="Calibri"/>
          <w:sz w:val="24"/>
          <w:szCs w:val="24"/>
        </w:rPr>
        <w:t>позднее</w:t>
      </w:r>
      <w:proofErr w:type="gramEnd"/>
      <w:r w:rsidRPr="00B4276D">
        <w:rPr>
          <w:rFonts w:eastAsia="Calibri"/>
          <w:sz w:val="24"/>
          <w:szCs w:val="24"/>
        </w:rPr>
        <w:t xml:space="preserve"> чем за </w:t>
      </w:r>
      <w:r w:rsidRPr="00E93559">
        <w:rPr>
          <w:rFonts w:eastAsia="Calibri"/>
          <w:sz w:val="24"/>
          <w:szCs w:val="24"/>
        </w:rPr>
        <w:t xml:space="preserve">два </w:t>
      </w:r>
      <w:r w:rsidRPr="00B4276D">
        <w:rPr>
          <w:rFonts w:eastAsia="Calibri"/>
          <w:sz w:val="24"/>
          <w:szCs w:val="24"/>
        </w:rPr>
        <w:t>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B4276D">
        <w:rPr>
          <w:rFonts w:eastAsia="Calibri"/>
          <w:sz w:val="24"/>
          <w:szCs w:val="24"/>
        </w:rPr>
        <w:br/>
        <w:t>с ежегодным отпуском;</w:t>
      </w:r>
    </w:p>
    <w:p w:rsidR="00E65FFF" w:rsidRPr="00B4276D" w:rsidRDefault="00E65FFF" w:rsidP="00E65FFF">
      <w:pPr>
        <w:ind w:firstLine="709"/>
        <w:jc w:val="both"/>
        <w:rPr>
          <w:rFonts w:eastAsia="Calibri"/>
          <w:sz w:val="24"/>
          <w:szCs w:val="24"/>
        </w:rPr>
      </w:pPr>
      <w:r w:rsidRPr="00B4276D">
        <w:rPr>
          <w:rFonts w:eastAsia="Calibri"/>
          <w:sz w:val="24"/>
          <w:szCs w:val="24"/>
        </w:rPr>
        <w:t>2) временной нетрудоспособности на момент проведения контрольного мероприятия</w:t>
      </w:r>
    </w:p>
    <w:p w:rsidR="00E65FFF" w:rsidRPr="00B4276D" w:rsidRDefault="00E65FFF" w:rsidP="00E65FFF">
      <w:pPr>
        <w:autoSpaceDN w:val="0"/>
        <w:ind w:firstLine="709"/>
        <w:jc w:val="both"/>
        <w:rPr>
          <w:rFonts w:eastAsia="Droid Sans Fallback"/>
          <w:kern w:val="3"/>
          <w:sz w:val="24"/>
          <w:szCs w:val="24"/>
          <w:lang w:bidi="hi-IN"/>
        </w:rPr>
      </w:pPr>
      <w:r w:rsidRPr="00B4276D">
        <w:rPr>
          <w:rFonts w:eastAsia="Droid Sans Fallback"/>
          <w:kern w:val="3"/>
          <w:sz w:val="24"/>
          <w:szCs w:val="24"/>
          <w:lang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E65FFF" w:rsidRPr="00B4276D" w:rsidRDefault="00E65FFF" w:rsidP="00E65FFF">
      <w:pPr>
        <w:ind w:firstLine="709"/>
        <w:jc w:val="both"/>
        <w:rPr>
          <w:rFonts w:eastAsia="Calibri"/>
          <w:sz w:val="24"/>
          <w:szCs w:val="24"/>
        </w:rPr>
      </w:pPr>
      <w:r w:rsidRPr="00B4276D">
        <w:rPr>
          <w:rFonts w:eastAsia="Calibri"/>
          <w:sz w:val="24"/>
          <w:szCs w:val="24"/>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E65FFF" w:rsidRPr="00B4276D" w:rsidRDefault="00E65FFF" w:rsidP="00E65FFF">
      <w:pPr>
        <w:autoSpaceDN w:val="0"/>
        <w:ind w:firstLine="709"/>
        <w:jc w:val="both"/>
        <w:rPr>
          <w:rFonts w:eastAsia="Droid Sans Fallback"/>
          <w:kern w:val="3"/>
          <w:sz w:val="24"/>
          <w:szCs w:val="24"/>
          <w:lang w:bidi="hi-IN"/>
        </w:rPr>
      </w:pPr>
      <w:r w:rsidRPr="00B4276D">
        <w:rPr>
          <w:rFonts w:eastAsia="Droid Sans Fallback"/>
          <w:kern w:val="3"/>
          <w:sz w:val="24"/>
          <w:szCs w:val="24"/>
          <w:lang w:bidi="hi-IN"/>
        </w:rPr>
        <w:t>10.1.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E65FFF" w:rsidRPr="00B4276D" w:rsidRDefault="00E65FFF" w:rsidP="00E65FFF">
      <w:pPr>
        <w:ind w:firstLine="709"/>
        <w:jc w:val="both"/>
        <w:rPr>
          <w:rFonts w:eastAsia="Calibri"/>
          <w:sz w:val="24"/>
          <w:szCs w:val="24"/>
        </w:rPr>
      </w:pPr>
      <w:r w:rsidRPr="00B4276D">
        <w:rPr>
          <w:rFonts w:eastAsia="Calibri"/>
          <w:sz w:val="24"/>
          <w:szCs w:val="24"/>
        </w:rPr>
        <w:t>11. При осуществлении муниципального контроля проводятся следующие контрольные мероприятия без взаимодействия с контролируемым лицом:</w:t>
      </w:r>
    </w:p>
    <w:p w:rsidR="00E65FFF" w:rsidRPr="00B4276D" w:rsidRDefault="00E65FFF" w:rsidP="00E65FFF">
      <w:pPr>
        <w:ind w:firstLine="709"/>
        <w:jc w:val="both"/>
        <w:rPr>
          <w:rFonts w:eastAsia="Calibri"/>
          <w:sz w:val="24"/>
          <w:szCs w:val="24"/>
        </w:rPr>
      </w:pPr>
      <w:r w:rsidRPr="00B4276D">
        <w:rPr>
          <w:rFonts w:eastAsia="Calibri"/>
          <w:sz w:val="24"/>
          <w:szCs w:val="24"/>
        </w:rPr>
        <w:t>1) наблюдение за соблюдением обязательных требований (мониторинг безопасности);</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2) выездное обследование. </w:t>
      </w:r>
    </w:p>
    <w:p w:rsidR="00E65FFF" w:rsidRPr="00B4276D" w:rsidRDefault="00E65FFF" w:rsidP="00E65FFF">
      <w:pPr>
        <w:ind w:firstLine="709"/>
        <w:jc w:val="both"/>
        <w:rPr>
          <w:rFonts w:eastAsia="Calibri"/>
          <w:i/>
          <w:sz w:val="24"/>
          <w:szCs w:val="24"/>
        </w:rPr>
      </w:pPr>
      <w:r w:rsidRPr="00B4276D">
        <w:rPr>
          <w:rFonts w:eastAsia="Calibri"/>
          <w:sz w:val="24"/>
          <w:szCs w:val="24"/>
        </w:rPr>
        <w:t xml:space="preserve">11.1. Контрольные мероприятия без взаимодействия проводятся </w:t>
      </w:r>
      <w:r w:rsidRPr="00B4276D">
        <w:rPr>
          <w:rFonts w:eastAsia="Calibri"/>
          <w:sz w:val="24"/>
          <w:szCs w:val="24"/>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8508A3" w:rsidRDefault="008508A3" w:rsidP="008508A3">
      <w:pPr>
        <w:jc w:val="center"/>
        <w:rPr>
          <w:rFonts w:eastAsia="Calibri"/>
          <w:b/>
          <w:bCs/>
          <w:sz w:val="24"/>
          <w:szCs w:val="24"/>
        </w:rPr>
      </w:pPr>
    </w:p>
    <w:p w:rsidR="00E65FFF" w:rsidRPr="00B4276D" w:rsidRDefault="00E65FFF" w:rsidP="008508A3">
      <w:pPr>
        <w:jc w:val="center"/>
        <w:rPr>
          <w:rFonts w:eastAsia="Calibri"/>
          <w:sz w:val="24"/>
          <w:szCs w:val="24"/>
        </w:rPr>
      </w:pPr>
      <w:r w:rsidRPr="00B4276D">
        <w:rPr>
          <w:rFonts w:eastAsia="Calibri"/>
          <w:b/>
          <w:bCs/>
          <w:sz w:val="24"/>
          <w:szCs w:val="24"/>
          <w:lang w:val="en-US"/>
        </w:rPr>
        <w:t>V</w:t>
      </w:r>
      <w:r w:rsidRPr="00B4276D">
        <w:rPr>
          <w:rFonts w:eastAsia="Calibri"/>
          <w:b/>
          <w:bCs/>
          <w:sz w:val="24"/>
          <w:szCs w:val="24"/>
        </w:rPr>
        <w:t>. Досудебное обжалование</w:t>
      </w:r>
    </w:p>
    <w:p w:rsidR="00E65FFF" w:rsidRPr="00B4276D" w:rsidRDefault="00E65FFF" w:rsidP="008508A3">
      <w:pPr>
        <w:ind w:firstLine="709"/>
        <w:jc w:val="both"/>
        <w:rPr>
          <w:rFonts w:eastAsia="Calibri"/>
          <w:sz w:val="24"/>
          <w:szCs w:val="24"/>
        </w:rPr>
      </w:pPr>
      <w:r w:rsidRPr="00B4276D">
        <w:rPr>
          <w:rFonts w:eastAsia="Calibri"/>
          <w:sz w:val="24"/>
          <w:szCs w:val="24"/>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E65FFF" w:rsidRPr="00B4276D" w:rsidRDefault="00E65FFF" w:rsidP="00E65FFF">
      <w:pPr>
        <w:ind w:firstLine="709"/>
        <w:jc w:val="both"/>
        <w:rPr>
          <w:rFonts w:eastAsia="Calibri"/>
          <w:sz w:val="24"/>
          <w:szCs w:val="24"/>
        </w:rPr>
      </w:pPr>
      <w:r w:rsidRPr="00B4276D">
        <w:rPr>
          <w:rFonts w:eastAsia="Calibri"/>
          <w:sz w:val="24"/>
          <w:szCs w:val="24"/>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E65FFF" w:rsidRPr="00B4276D" w:rsidRDefault="00E65FFF" w:rsidP="00E65FFF">
      <w:pPr>
        <w:ind w:firstLine="709"/>
        <w:jc w:val="both"/>
        <w:rPr>
          <w:rFonts w:eastAsia="Calibri"/>
          <w:sz w:val="24"/>
          <w:szCs w:val="24"/>
        </w:rPr>
      </w:pPr>
      <w:r w:rsidRPr="00B4276D">
        <w:rPr>
          <w:rFonts w:eastAsia="Calibri"/>
          <w:sz w:val="24"/>
          <w:szCs w:val="24"/>
        </w:rPr>
        <w:t xml:space="preserve">3.  </w:t>
      </w:r>
      <w:proofErr w:type="gramStart"/>
      <w:r w:rsidRPr="00B4276D">
        <w:rPr>
          <w:rFonts w:eastAsia="Calibri"/>
          <w:sz w:val="24"/>
          <w:szCs w:val="24"/>
        </w:rPr>
        <w:t xml:space="preserve">Жалоба подается в порядке, по форме и содержанию, установленным </w:t>
      </w:r>
      <w:hyperlink r:id="rId22" w:history="1">
        <w:r w:rsidRPr="00B4276D">
          <w:rPr>
            <w:rFonts w:eastAsia="Calibri"/>
            <w:sz w:val="24"/>
            <w:szCs w:val="24"/>
          </w:rPr>
          <w:t>статьями 40</w:t>
        </w:r>
      </w:hyperlink>
      <w:r w:rsidRPr="00B4276D">
        <w:rPr>
          <w:rFonts w:eastAsia="Calibri"/>
          <w:sz w:val="24"/>
          <w:szCs w:val="24"/>
        </w:rPr>
        <w:t xml:space="preserve"> и </w:t>
      </w:r>
      <w:hyperlink r:id="rId23" w:history="1">
        <w:r w:rsidRPr="00B4276D">
          <w:rPr>
            <w:rFonts w:eastAsia="Calibri"/>
            <w:sz w:val="24"/>
            <w:szCs w:val="24"/>
          </w:rPr>
          <w:t>41</w:t>
        </w:r>
      </w:hyperlink>
      <w:r w:rsidRPr="00B4276D">
        <w:rPr>
          <w:rFonts w:eastAsia="Calibri"/>
          <w:sz w:val="24"/>
          <w:szCs w:val="24"/>
        </w:rPr>
        <w:t xml:space="preserve"> Федерального закона № 248-ФЗ.</w:t>
      </w:r>
      <w:proofErr w:type="gramEnd"/>
    </w:p>
    <w:p w:rsidR="00E65FFF" w:rsidRPr="00B4276D" w:rsidRDefault="00E65FFF" w:rsidP="00E65FFF">
      <w:pPr>
        <w:ind w:firstLine="709"/>
        <w:jc w:val="both"/>
        <w:rPr>
          <w:rFonts w:eastAsia="Calibri"/>
          <w:sz w:val="24"/>
          <w:szCs w:val="24"/>
        </w:rPr>
      </w:pPr>
      <w:r w:rsidRPr="00B4276D">
        <w:rPr>
          <w:rFonts w:eastAsia="Calibri"/>
          <w:sz w:val="24"/>
          <w:szCs w:val="24"/>
        </w:rPr>
        <w:lastRenderedPageBreak/>
        <w:t xml:space="preserve">4. Жалоба рассматривается контрольным органом в порядке, установленном </w:t>
      </w:r>
      <w:hyperlink r:id="rId24" w:history="1">
        <w:r w:rsidRPr="00B4276D">
          <w:rPr>
            <w:rFonts w:eastAsia="Calibri"/>
            <w:sz w:val="24"/>
            <w:szCs w:val="24"/>
          </w:rPr>
          <w:t>статьями 42 и 43</w:t>
        </w:r>
      </w:hyperlink>
      <w:r w:rsidRPr="00B4276D">
        <w:rPr>
          <w:rFonts w:eastAsia="Calibri"/>
          <w:sz w:val="24"/>
          <w:szCs w:val="24"/>
        </w:rPr>
        <w:t xml:space="preserve"> Федерального закона № 248-ФЗ.</w:t>
      </w:r>
    </w:p>
    <w:p w:rsidR="00E65FFF" w:rsidRPr="00B4276D" w:rsidRDefault="00E65FFF" w:rsidP="00E65FFF">
      <w:pPr>
        <w:rPr>
          <w:rFonts w:eastAsia="Calibri"/>
          <w:sz w:val="24"/>
          <w:szCs w:val="24"/>
        </w:rPr>
      </w:pPr>
    </w:p>
    <w:p w:rsidR="00E65FFF" w:rsidRPr="00B4276D" w:rsidRDefault="00E65FFF" w:rsidP="00E65FFF">
      <w:pPr>
        <w:jc w:val="right"/>
        <w:rPr>
          <w:sz w:val="24"/>
          <w:szCs w:val="24"/>
        </w:rPr>
      </w:pPr>
      <w:r w:rsidRPr="00B4276D">
        <w:rPr>
          <w:sz w:val="24"/>
          <w:szCs w:val="24"/>
        </w:rPr>
        <w:t xml:space="preserve">Приложение </w:t>
      </w:r>
    </w:p>
    <w:p w:rsidR="00E65FFF" w:rsidRPr="00B4276D" w:rsidRDefault="00E65FFF" w:rsidP="00E65FFF">
      <w:pPr>
        <w:jc w:val="right"/>
        <w:rPr>
          <w:rFonts w:eastAsia="SimSun"/>
          <w:bCs/>
          <w:kern w:val="3"/>
          <w:sz w:val="24"/>
          <w:szCs w:val="24"/>
          <w:lang w:bidi="hi-IN"/>
        </w:rPr>
      </w:pPr>
      <w:r w:rsidRPr="00B4276D">
        <w:rPr>
          <w:sz w:val="24"/>
          <w:szCs w:val="24"/>
        </w:rPr>
        <w:t xml:space="preserve">к Положению </w:t>
      </w:r>
      <w:r w:rsidRPr="00B4276D">
        <w:rPr>
          <w:rFonts w:eastAsia="SimSun"/>
          <w:bCs/>
          <w:kern w:val="3"/>
          <w:sz w:val="24"/>
          <w:szCs w:val="24"/>
          <w:lang w:bidi="hi-IN"/>
        </w:rPr>
        <w:t xml:space="preserve">о муниципальном контроле </w:t>
      </w:r>
      <w:proofErr w:type="gramStart"/>
      <w:r w:rsidRPr="00B4276D">
        <w:rPr>
          <w:rFonts w:eastAsia="SimSun"/>
          <w:bCs/>
          <w:kern w:val="3"/>
          <w:sz w:val="24"/>
          <w:szCs w:val="24"/>
          <w:lang w:bidi="hi-IN"/>
        </w:rPr>
        <w:t>на</w:t>
      </w:r>
      <w:proofErr w:type="gramEnd"/>
      <w:r w:rsidRPr="00B4276D">
        <w:rPr>
          <w:rFonts w:eastAsia="SimSun"/>
          <w:bCs/>
          <w:kern w:val="3"/>
          <w:sz w:val="24"/>
          <w:szCs w:val="24"/>
          <w:lang w:bidi="hi-IN"/>
        </w:rPr>
        <w:t xml:space="preserve"> </w:t>
      </w:r>
    </w:p>
    <w:p w:rsidR="00E65FFF" w:rsidRPr="00B4276D" w:rsidRDefault="00E65FFF" w:rsidP="00E65FFF">
      <w:pPr>
        <w:jc w:val="right"/>
        <w:rPr>
          <w:rFonts w:eastAsia="SimSun"/>
          <w:bCs/>
          <w:kern w:val="3"/>
          <w:sz w:val="24"/>
          <w:szCs w:val="24"/>
          <w:lang w:bidi="hi-IN"/>
        </w:rPr>
      </w:pPr>
      <w:r w:rsidRPr="00B4276D">
        <w:rPr>
          <w:rFonts w:eastAsia="SimSun"/>
          <w:bCs/>
          <w:kern w:val="3"/>
          <w:sz w:val="24"/>
          <w:szCs w:val="24"/>
          <w:lang w:bidi="hi-IN"/>
        </w:rPr>
        <w:t xml:space="preserve">автомобильном </w:t>
      </w:r>
      <w:proofErr w:type="gramStart"/>
      <w:r w:rsidRPr="00B4276D">
        <w:rPr>
          <w:rFonts w:eastAsia="SimSun"/>
          <w:bCs/>
          <w:kern w:val="3"/>
          <w:sz w:val="24"/>
          <w:szCs w:val="24"/>
          <w:lang w:bidi="hi-IN"/>
        </w:rPr>
        <w:t>транспорте</w:t>
      </w:r>
      <w:proofErr w:type="gramEnd"/>
      <w:r w:rsidRPr="00B4276D">
        <w:rPr>
          <w:rFonts w:eastAsia="SimSun"/>
          <w:bCs/>
          <w:kern w:val="3"/>
          <w:sz w:val="24"/>
          <w:szCs w:val="24"/>
          <w:lang w:bidi="hi-IN"/>
        </w:rPr>
        <w:t>, городском наземном</w:t>
      </w:r>
    </w:p>
    <w:p w:rsidR="00E65FFF" w:rsidRPr="00B4276D" w:rsidRDefault="00E65FFF" w:rsidP="00E65FFF">
      <w:pPr>
        <w:jc w:val="right"/>
        <w:rPr>
          <w:rFonts w:eastAsia="SimSun"/>
          <w:bCs/>
          <w:kern w:val="3"/>
          <w:sz w:val="24"/>
          <w:szCs w:val="24"/>
          <w:lang w:bidi="hi-IN"/>
        </w:rPr>
      </w:pPr>
      <w:r w:rsidRPr="00B4276D">
        <w:rPr>
          <w:rFonts w:eastAsia="SimSun"/>
          <w:bCs/>
          <w:kern w:val="3"/>
          <w:sz w:val="24"/>
          <w:szCs w:val="24"/>
          <w:lang w:bidi="hi-IN"/>
        </w:rPr>
        <w:t xml:space="preserve"> электрическом </w:t>
      </w:r>
      <w:proofErr w:type="gramStart"/>
      <w:r w:rsidRPr="00B4276D">
        <w:rPr>
          <w:rFonts w:eastAsia="SimSun"/>
          <w:bCs/>
          <w:kern w:val="3"/>
          <w:sz w:val="24"/>
          <w:szCs w:val="24"/>
          <w:lang w:bidi="hi-IN"/>
        </w:rPr>
        <w:t>транспорте</w:t>
      </w:r>
      <w:proofErr w:type="gramEnd"/>
      <w:r w:rsidRPr="00B4276D">
        <w:rPr>
          <w:rFonts w:eastAsia="SimSun"/>
          <w:bCs/>
          <w:kern w:val="3"/>
          <w:sz w:val="24"/>
          <w:szCs w:val="24"/>
          <w:lang w:bidi="hi-IN"/>
        </w:rPr>
        <w:t xml:space="preserve"> и в дорожном хозяйстве</w:t>
      </w:r>
    </w:p>
    <w:p w:rsidR="00E65FFF" w:rsidRPr="00B4276D" w:rsidRDefault="00E65FFF" w:rsidP="00E65FFF">
      <w:pPr>
        <w:jc w:val="right"/>
        <w:rPr>
          <w:rFonts w:eastAsia="SimSun"/>
          <w:bCs/>
          <w:kern w:val="3"/>
          <w:sz w:val="24"/>
          <w:szCs w:val="24"/>
          <w:lang w:bidi="hi-IN"/>
        </w:rPr>
      </w:pPr>
      <w:r w:rsidRPr="00B4276D">
        <w:rPr>
          <w:rFonts w:eastAsia="SimSun"/>
          <w:bCs/>
          <w:kern w:val="3"/>
          <w:sz w:val="24"/>
          <w:szCs w:val="24"/>
          <w:lang w:bidi="hi-IN"/>
        </w:rPr>
        <w:t xml:space="preserve"> на территории </w:t>
      </w:r>
      <w:r w:rsidRPr="00B4276D">
        <w:rPr>
          <w:sz w:val="24"/>
          <w:szCs w:val="24"/>
        </w:rPr>
        <w:t>Кузьмищенского сельского</w:t>
      </w:r>
      <w:r w:rsidRPr="00B4276D">
        <w:rPr>
          <w:rFonts w:eastAsia="SimSun"/>
          <w:bCs/>
          <w:kern w:val="3"/>
          <w:sz w:val="24"/>
          <w:szCs w:val="24"/>
          <w:lang w:bidi="hi-IN"/>
        </w:rPr>
        <w:t xml:space="preserve"> поселения </w:t>
      </w:r>
    </w:p>
    <w:p w:rsidR="00E65FFF" w:rsidRPr="00B4276D" w:rsidRDefault="00E65FFF" w:rsidP="00E65FFF">
      <w:pPr>
        <w:jc w:val="right"/>
        <w:rPr>
          <w:rFonts w:eastAsia="SimSun"/>
          <w:bCs/>
          <w:kern w:val="3"/>
          <w:sz w:val="24"/>
          <w:szCs w:val="24"/>
          <w:lang w:bidi="hi-IN"/>
        </w:rPr>
      </w:pPr>
      <w:r w:rsidRPr="00B4276D">
        <w:rPr>
          <w:rFonts w:eastAsia="SimSun"/>
          <w:bCs/>
          <w:kern w:val="3"/>
          <w:sz w:val="24"/>
          <w:szCs w:val="24"/>
          <w:lang w:bidi="hi-IN"/>
        </w:rPr>
        <w:t>Костромского муниципального района</w:t>
      </w:r>
    </w:p>
    <w:p w:rsidR="00E65FFF" w:rsidRPr="00B4276D" w:rsidRDefault="00E65FFF" w:rsidP="00E65FFF">
      <w:pPr>
        <w:jc w:val="right"/>
        <w:rPr>
          <w:sz w:val="24"/>
          <w:szCs w:val="24"/>
        </w:rPr>
      </w:pPr>
      <w:r w:rsidRPr="00B4276D">
        <w:rPr>
          <w:rFonts w:eastAsia="SimSun"/>
          <w:bCs/>
          <w:kern w:val="3"/>
          <w:sz w:val="24"/>
          <w:szCs w:val="24"/>
          <w:lang w:bidi="hi-IN"/>
        </w:rPr>
        <w:t xml:space="preserve"> Костромской области</w:t>
      </w:r>
    </w:p>
    <w:p w:rsidR="00E65FFF" w:rsidRPr="00B4276D" w:rsidRDefault="00E65FFF" w:rsidP="00E65FFF">
      <w:pPr>
        <w:jc w:val="both"/>
        <w:rPr>
          <w:sz w:val="24"/>
          <w:szCs w:val="24"/>
        </w:rPr>
      </w:pPr>
    </w:p>
    <w:p w:rsidR="00E65FFF" w:rsidRPr="00B4276D" w:rsidRDefault="00E65FFF" w:rsidP="00E65FFF">
      <w:pPr>
        <w:jc w:val="center"/>
        <w:rPr>
          <w:sz w:val="24"/>
          <w:szCs w:val="24"/>
        </w:rPr>
      </w:pPr>
      <w:r w:rsidRPr="00B4276D">
        <w:rPr>
          <w:sz w:val="24"/>
          <w:szCs w:val="24"/>
        </w:rPr>
        <w:lastRenderedPageBreak/>
        <w:t>Критерии</w:t>
      </w:r>
    </w:p>
    <w:p w:rsidR="00E65FFF" w:rsidRPr="00B4276D" w:rsidRDefault="00E65FFF" w:rsidP="00E65FFF">
      <w:pPr>
        <w:jc w:val="center"/>
        <w:rPr>
          <w:sz w:val="24"/>
          <w:szCs w:val="24"/>
        </w:rPr>
      </w:pPr>
      <w:r w:rsidRPr="00B4276D">
        <w:rPr>
          <w:sz w:val="24"/>
          <w:szCs w:val="24"/>
        </w:rPr>
        <w:t>отнесения объектов муниципального контроля в сфере благоустройства к определенной категории риска при осуществлении администрацией Кузьмищенского сельского поселения Костромского муниципального района Костромской области муниципального жилищного контроля</w:t>
      </w:r>
    </w:p>
    <w:p w:rsidR="00E65FFF" w:rsidRPr="00B4276D" w:rsidRDefault="00E65FFF" w:rsidP="00E65FFF">
      <w:pPr>
        <w:jc w:val="both"/>
        <w:rPr>
          <w:sz w:val="24"/>
          <w:szCs w:val="24"/>
        </w:rPr>
      </w:pPr>
    </w:p>
    <w:p w:rsidR="00E65FFF" w:rsidRPr="00B4276D" w:rsidRDefault="00E65FFF" w:rsidP="00E65FFF">
      <w:pPr>
        <w:jc w:val="both"/>
        <w:rPr>
          <w:sz w:val="24"/>
          <w:szCs w:val="24"/>
        </w:rPr>
      </w:pPr>
      <w:r w:rsidRPr="00B4276D">
        <w:rPr>
          <w:sz w:val="24"/>
          <w:szCs w:val="24"/>
        </w:rPr>
        <w:t>1. Отнесение объектов контроля к определенной категории риска осуществляется в зависимости от значения показателя риска:</w:t>
      </w:r>
    </w:p>
    <w:p w:rsidR="00E65FFF" w:rsidRPr="00B4276D" w:rsidRDefault="00E65FFF" w:rsidP="00E65FFF">
      <w:pPr>
        <w:jc w:val="both"/>
        <w:rPr>
          <w:sz w:val="24"/>
          <w:szCs w:val="24"/>
        </w:rPr>
      </w:pPr>
      <w:r w:rsidRPr="00B4276D">
        <w:rPr>
          <w:sz w:val="24"/>
          <w:szCs w:val="24"/>
        </w:rPr>
        <w:t>- при значении показателя риска более 4 объект контроля относится - к категории среднего риска;</w:t>
      </w:r>
    </w:p>
    <w:p w:rsidR="00E65FFF" w:rsidRPr="00B4276D" w:rsidRDefault="00E65FFF" w:rsidP="00E65FFF">
      <w:pPr>
        <w:jc w:val="both"/>
        <w:rPr>
          <w:sz w:val="24"/>
          <w:szCs w:val="24"/>
        </w:rPr>
      </w:pPr>
      <w:r w:rsidRPr="00B4276D">
        <w:rPr>
          <w:sz w:val="24"/>
          <w:szCs w:val="24"/>
        </w:rPr>
        <w:t xml:space="preserve">- при значении показателя риска от 3 до 4 включительно - к категории умеренного риска; </w:t>
      </w:r>
    </w:p>
    <w:p w:rsidR="00E65FFF" w:rsidRPr="00B4276D" w:rsidRDefault="00E65FFF" w:rsidP="00E65FFF">
      <w:pPr>
        <w:jc w:val="both"/>
        <w:rPr>
          <w:sz w:val="24"/>
          <w:szCs w:val="24"/>
        </w:rPr>
      </w:pPr>
      <w:r w:rsidRPr="00B4276D">
        <w:rPr>
          <w:sz w:val="24"/>
          <w:szCs w:val="24"/>
        </w:rPr>
        <w:t>- при значении показателя риска от 0 до 2 включительно - к категории низкого риска.</w:t>
      </w:r>
    </w:p>
    <w:p w:rsidR="00E65FFF" w:rsidRPr="00B4276D" w:rsidRDefault="00E65FFF" w:rsidP="00E65FFF">
      <w:pPr>
        <w:jc w:val="both"/>
        <w:rPr>
          <w:sz w:val="24"/>
          <w:szCs w:val="24"/>
        </w:rPr>
      </w:pPr>
      <w:r w:rsidRPr="00B4276D">
        <w:rPr>
          <w:sz w:val="24"/>
          <w:szCs w:val="24"/>
        </w:rPr>
        <w:t>2. Показатель риска рассчитывается по следующей формуле:</w:t>
      </w:r>
    </w:p>
    <w:p w:rsidR="00E65FFF" w:rsidRPr="00B4276D" w:rsidRDefault="00E65FFF" w:rsidP="00E65FFF">
      <w:pPr>
        <w:jc w:val="both"/>
        <w:rPr>
          <w:sz w:val="24"/>
          <w:szCs w:val="24"/>
        </w:rPr>
      </w:pPr>
      <w:r w:rsidRPr="00B4276D">
        <w:rPr>
          <w:sz w:val="24"/>
          <w:szCs w:val="24"/>
        </w:rPr>
        <w:t xml:space="preserve">К = 2 </w:t>
      </w:r>
      <w:proofErr w:type="spellStart"/>
      <w:r w:rsidRPr="00B4276D">
        <w:rPr>
          <w:sz w:val="24"/>
          <w:szCs w:val="24"/>
        </w:rPr>
        <w:t>x</w:t>
      </w:r>
      <w:proofErr w:type="spellEnd"/>
      <w:r w:rsidRPr="00B4276D">
        <w:rPr>
          <w:sz w:val="24"/>
          <w:szCs w:val="24"/>
        </w:rPr>
        <w:t xml:space="preserve"> V1 + V2 + 2 </w:t>
      </w:r>
      <w:proofErr w:type="spellStart"/>
      <w:r w:rsidRPr="00B4276D">
        <w:rPr>
          <w:sz w:val="24"/>
          <w:szCs w:val="24"/>
        </w:rPr>
        <w:t>x</w:t>
      </w:r>
      <w:proofErr w:type="spellEnd"/>
      <w:r w:rsidRPr="00B4276D">
        <w:rPr>
          <w:sz w:val="24"/>
          <w:szCs w:val="24"/>
        </w:rPr>
        <w:t xml:space="preserve"> V3, где: </w:t>
      </w:r>
      <w:proofErr w:type="gramStart"/>
      <w:r w:rsidRPr="00B4276D">
        <w:rPr>
          <w:sz w:val="24"/>
          <w:szCs w:val="24"/>
        </w:rPr>
        <w:t>К</w:t>
      </w:r>
      <w:proofErr w:type="gramEnd"/>
      <w:r w:rsidRPr="00B4276D">
        <w:rPr>
          <w:sz w:val="24"/>
          <w:szCs w:val="24"/>
        </w:rPr>
        <w:t xml:space="preserve"> - показатель риска;</w:t>
      </w:r>
    </w:p>
    <w:p w:rsidR="00E65FFF" w:rsidRPr="00B4276D" w:rsidRDefault="00E65FFF" w:rsidP="00E65FFF">
      <w:pPr>
        <w:jc w:val="both"/>
        <w:rPr>
          <w:sz w:val="24"/>
          <w:szCs w:val="24"/>
        </w:rPr>
      </w:pPr>
      <w:proofErr w:type="gramStart"/>
      <w:r w:rsidRPr="00B4276D">
        <w:rPr>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4276D">
        <w:rPr>
          <w:sz w:val="24"/>
          <w:szCs w:val="24"/>
        </w:rPr>
        <w:t xml:space="preserve"> административных </w:t>
      </w:r>
      <w:proofErr w:type="gramStart"/>
      <w:r w:rsidRPr="00B4276D">
        <w:rPr>
          <w:sz w:val="24"/>
          <w:szCs w:val="24"/>
        </w:rPr>
        <w:t>правонарушениях</w:t>
      </w:r>
      <w:proofErr w:type="gramEnd"/>
      <w:r w:rsidRPr="00B4276D">
        <w:rPr>
          <w:sz w:val="24"/>
          <w:szCs w:val="24"/>
        </w:rPr>
        <w:t>, составленных администрацией;</w:t>
      </w:r>
    </w:p>
    <w:p w:rsidR="00E65FFF" w:rsidRPr="00B4276D" w:rsidRDefault="00E65FFF" w:rsidP="00E65FFF">
      <w:pPr>
        <w:jc w:val="both"/>
        <w:rPr>
          <w:sz w:val="24"/>
          <w:szCs w:val="24"/>
        </w:rPr>
      </w:pPr>
      <w:proofErr w:type="gramStart"/>
      <w:r w:rsidRPr="00B4276D">
        <w:rPr>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4276D">
        <w:rPr>
          <w:sz w:val="24"/>
          <w:szCs w:val="24"/>
        </w:rPr>
        <w:t xml:space="preserve"> </w:t>
      </w:r>
      <w:proofErr w:type="gramStart"/>
      <w:r w:rsidRPr="00B4276D">
        <w:rPr>
          <w:sz w:val="24"/>
          <w:szCs w:val="24"/>
        </w:rPr>
        <w:t>правонарушениях</w:t>
      </w:r>
      <w:proofErr w:type="gramEnd"/>
      <w:r w:rsidRPr="00B4276D">
        <w:rPr>
          <w:sz w:val="24"/>
          <w:szCs w:val="24"/>
        </w:rPr>
        <w:t>, составленных администрацией.</w:t>
      </w:r>
    </w:p>
    <w:p w:rsidR="00E65FFF" w:rsidRPr="00AF5B1F" w:rsidRDefault="00E93559" w:rsidP="00E65FFF">
      <w:pPr>
        <w:jc w:val="both"/>
        <w:rPr>
          <w:sz w:val="28"/>
          <w:szCs w:val="28"/>
        </w:rPr>
      </w:pPr>
      <w:r>
        <w:rPr>
          <w:noProof/>
          <w:sz w:val="24"/>
          <w:szCs w:val="24"/>
          <w:lang w:eastAsia="ru-RU"/>
        </w:rPr>
        <w:drawing>
          <wp:anchor distT="0" distB="0" distL="114300" distR="114300" simplePos="0" relativeHeight="251704320" behindDoc="0" locked="0" layoutInCell="1" allowOverlap="1">
            <wp:simplePos x="0" y="0"/>
            <wp:positionH relativeFrom="column">
              <wp:posOffset>2691765</wp:posOffset>
            </wp:positionH>
            <wp:positionV relativeFrom="paragraph">
              <wp:posOffset>1245870</wp:posOffset>
            </wp:positionV>
            <wp:extent cx="466725" cy="800100"/>
            <wp:effectExtent l="19050" t="0" r="9525" b="0"/>
            <wp:wrapNone/>
            <wp:docPr id="279" name="Рисунок 279"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Кузьмищенское СП_ПП-07"/>
                    <pic:cNvPicPr>
                      <a:picLocks noChangeAspect="1" noChangeArrowheads="1"/>
                    </pic:cNvPicPr>
                  </pic:nvPicPr>
                  <pic:blipFill>
                    <a:blip r:embed="rId19"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roofErr w:type="gramStart"/>
      <w:r w:rsidR="00E65FFF" w:rsidRPr="00B4276D">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w:t>
      </w:r>
      <w:r w:rsidR="00E65FFF" w:rsidRPr="00B4276D">
        <w:rPr>
          <w:sz w:val="24"/>
          <w:szCs w:val="24"/>
        </w:rPr>
        <w:lastRenderedPageBreak/>
        <w:t>административных правонарушениях, вынесенных по протоколам об административных правонарушениях, составленных администрацией</w:t>
      </w:r>
      <w:r w:rsidR="00E65FFF" w:rsidRPr="00AF5B1F">
        <w:rPr>
          <w:sz w:val="28"/>
          <w:szCs w:val="28"/>
        </w:rPr>
        <w:t>.</w:t>
      </w:r>
      <w:proofErr w:type="gramEnd"/>
    </w:p>
    <w:p w:rsidR="00E65FFF" w:rsidRPr="00AF5B1F" w:rsidRDefault="00E65FFF" w:rsidP="00E65FFF">
      <w:pPr>
        <w:jc w:val="both"/>
        <w:rPr>
          <w:sz w:val="28"/>
          <w:szCs w:val="28"/>
        </w:rPr>
      </w:pPr>
    </w:p>
    <w:p w:rsidR="00E65FFF" w:rsidRPr="00AF5B1F" w:rsidRDefault="00E65FFF" w:rsidP="00E65FFF">
      <w:pPr>
        <w:jc w:val="both"/>
        <w:rPr>
          <w:sz w:val="28"/>
          <w:szCs w:val="28"/>
        </w:rPr>
      </w:pPr>
    </w:p>
    <w:p w:rsidR="00E65FFF" w:rsidRPr="00AF5B1F" w:rsidRDefault="00E65FFF" w:rsidP="00E65FFF">
      <w:pPr>
        <w:jc w:val="both"/>
        <w:rPr>
          <w:sz w:val="28"/>
          <w:szCs w:val="28"/>
        </w:rPr>
      </w:pPr>
      <w:r w:rsidRPr="00AF5B1F">
        <w:rPr>
          <w:sz w:val="28"/>
          <w:szCs w:val="28"/>
        </w:rPr>
        <w:t> </w:t>
      </w:r>
    </w:p>
    <w:p w:rsidR="00E65FFF" w:rsidRPr="00AF5B1F" w:rsidRDefault="00E65FFF" w:rsidP="00E65FFF">
      <w:pPr>
        <w:tabs>
          <w:tab w:val="left" w:pos="2385"/>
        </w:tabs>
        <w:jc w:val="both"/>
        <w:rPr>
          <w:rFonts w:eastAsia="Calibri"/>
          <w:sz w:val="28"/>
          <w:szCs w:val="28"/>
        </w:rPr>
      </w:pPr>
    </w:p>
    <w:p w:rsidR="00E65FFF" w:rsidRPr="00F016AC" w:rsidRDefault="00E65FFF" w:rsidP="00E65FFF">
      <w:pPr>
        <w:pStyle w:val="3"/>
        <w:numPr>
          <w:ilvl w:val="2"/>
          <w:numId w:val="4"/>
        </w:numPr>
        <w:rPr>
          <w:b/>
          <w:shadow/>
          <w:spacing w:val="30"/>
          <w:sz w:val="36"/>
          <w:szCs w:val="36"/>
        </w:rPr>
      </w:pPr>
      <w:r w:rsidRPr="00F016AC">
        <w:rPr>
          <w:b/>
          <w:shadow/>
          <w:spacing w:val="30"/>
          <w:sz w:val="36"/>
          <w:szCs w:val="36"/>
        </w:rPr>
        <w:t xml:space="preserve">С О В Е Т </w:t>
      </w:r>
      <w:r>
        <w:rPr>
          <w:b/>
          <w:shadow/>
          <w:spacing w:val="30"/>
          <w:sz w:val="36"/>
          <w:szCs w:val="36"/>
        </w:rPr>
        <w:t xml:space="preserve"> </w:t>
      </w:r>
      <w:r w:rsidRPr="00F016AC">
        <w:rPr>
          <w:b/>
          <w:shadow/>
          <w:spacing w:val="30"/>
          <w:sz w:val="36"/>
          <w:szCs w:val="36"/>
        </w:rPr>
        <w:t xml:space="preserve"> Д Е </w:t>
      </w:r>
      <w:proofErr w:type="gramStart"/>
      <w:r w:rsidRPr="00F016AC">
        <w:rPr>
          <w:b/>
          <w:shadow/>
          <w:spacing w:val="30"/>
          <w:sz w:val="36"/>
          <w:szCs w:val="36"/>
        </w:rPr>
        <w:t>П</w:t>
      </w:r>
      <w:proofErr w:type="gramEnd"/>
      <w:r w:rsidRPr="00F016AC">
        <w:rPr>
          <w:b/>
          <w:shadow/>
          <w:spacing w:val="30"/>
          <w:sz w:val="36"/>
          <w:szCs w:val="36"/>
        </w:rPr>
        <w:t xml:space="preserve"> У Т А Т О В</w:t>
      </w:r>
    </w:p>
    <w:p w:rsidR="00E65FFF" w:rsidRPr="000560D2" w:rsidRDefault="00E65FFF" w:rsidP="00E65FFF">
      <w:pPr>
        <w:pStyle w:val="11"/>
        <w:ind w:firstLine="709"/>
        <w:jc w:val="center"/>
        <w:rPr>
          <w:b/>
          <w:shadow/>
          <w:spacing w:val="40"/>
          <w:sz w:val="28"/>
        </w:rPr>
      </w:pPr>
      <w:r w:rsidRPr="000560D2">
        <w:rPr>
          <w:b/>
          <w:shadow/>
          <w:spacing w:val="40"/>
          <w:sz w:val="28"/>
        </w:rPr>
        <w:t>КУЗЬМИЩЕНСКОГО СЕЛЬСКОГО ПОСЕЛЕНИЯ</w:t>
      </w:r>
    </w:p>
    <w:p w:rsidR="00E65FFF" w:rsidRDefault="00E65FFF" w:rsidP="00B4276D">
      <w:pPr>
        <w:pStyle w:val="11"/>
        <w:ind w:left="-284" w:right="-284" w:firstLine="993"/>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E65FFF" w:rsidRPr="0076168C" w:rsidRDefault="00E65FFF" w:rsidP="00E65FFF">
      <w:pPr>
        <w:ind w:firstLine="709"/>
      </w:pPr>
      <w:r>
        <w:rPr>
          <w:noProof/>
        </w:rPr>
        <w:pict>
          <v:line id="_x0000_s1299" style="position:absolute;left:0;text-align:left;z-index:251700224" from="-10.95pt,8.95pt" to="475.05pt,8.95pt" strokecolor="#333" strokeweight="4.5pt">
            <v:stroke linestyle="thinThick"/>
          </v:line>
        </w:pict>
      </w:r>
    </w:p>
    <w:p w:rsidR="00E65FFF" w:rsidRPr="00644E60" w:rsidRDefault="00E65FFF" w:rsidP="00E65FFF">
      <w:pPr>
        <w:pStyle w:val="2"/>
        <w:numPr>
          <w:ilvl w:val="1"/>
          <w:numId w:val="4"/>
        </w:numPr>
        <w:rPr>
          <w:shadow/>
          <w:sz w:val="16"/>
          <w:szCs w:val="16"/>
        </w:rPr>
      </w:pPr>
    </w:p>
    <w:p w:rsidR="00E65FFF" w:rsidRPr="009F41CF" w:rsidRDefault="00E65FFF" w:rsidP="00E65FFF">
      <w:pPr>
        <w:pStyle w:val="2"/>
        <w:numPr>
          <w:ilvl w:val="1"/>
          <w:numId w:val="4"/>
        </w:numPr>
        <w:rPr>
          <w:shadow/>
          <w:szCs w:val="44"/>
        </w:rPr>
      </w:pPr>
      <w:proofErr w:type="gramStart"/>
      <w:r w:rsidRPr="009F41CF">
        <w:rPr>
          <w:shadow/>
          <w:szCs w:val="44"/>
        </w:rPr>
        <w:t>Р</w:t>
      </w:r>
      <w:proofErr w:type="gramEnd"/>
      <w:r w:rsidRPr="009F41CF">
        <w:rPr>
          <w:shadow/>
          <w:szCs w:val="44"/>
        </w:rPr>
        <w:t xml:space="preserve"> Е Ш Е Н И Е</w:t>
      </w:r>
    </w:p>
    <w:p w:rsidR="00E65FFF" w:rsidRPr="009F41CF" w:rsidRDefault="00E65FFF" w:rsidP="00E65FFF">
      <w:pPr>
        <w:ind w:right="-81" w:firstLine="709"/>
        <w:jc w:val="both"/>
        <w:rPr>
          <w:sz w:val="28"/>
          <w:szCs w:val="28"/>
        </w:rPr>
      </w:pPr>
      <w:r w:rsidRPr="009F41CF">
        <w:rPr>
          <w:sz w:val="28"/>
          <w:szCs w:val="28"/>
        </w:rPr>
        <w:pict>
          <v:shape id="_x0000_s1298" type="#_x0000_t202" style="position:absolute;left:0;text-align:left;margin-left:102.35pt;margin-top:8.85pt;width:264.25pt;height:77.25pt;z-index:-251617280" stroked="f">
            <v:textbox style="mso-next-textbox:#_x0000_s1298">
              <w:txbxContent>
                <w:p w:rsidR="00B4276D" w:rsidRPr="007C7C90" w:rsidRDefault="00B4276D" w:rsidP="00E65FFF">
                  <w:pPr>
                    <w:jc w:val="center"/>
                    <w:rPr>
                      <w:b/>
                      <w:iCs/>
                      <w:smallCaps/>
                    </w:rPr>
                  </w:pPr>
                  <w:r>
                    <w:rPr>
                      <w:b/>
                      <w:iCs/>
                      <w:smallCaps/>
                    </w:rPr>
                    <w:t>О ПРИЗНАНИИ УТРАТИВШИМ СИЛУ</w:t>
                  </w:r>
                  <w:r w:rsidRPr="007C7C90">
                    <w:rPr>
                      <w:b/>
                      <w:smallCaps/>
                      <w:szCs w:val="28"/>
                    </w:rPr>
                    <w:t xml:space="preserve"> </w:t>
                  </w:r>
                  <w:r w:rsidRPr="007C7C90">
                    <w:rPr>
                      <w:b/>
                      <w:iCs/>
                      <w:smallCaps/>
                    </w:rPr>
                    <w:t>РЕШЕНИ</w:t>
                  </w:r>
                  <w:r>
                    <w:rPr>
                      <w:b/>
                      <w:iCs/>
                      <w:smallCaps/>
                    </w:rPr>
                    <w:t>Я</w:t>
                  </w:r>
                  <w:r w:rsidRPr="007C7C90">
                    <w:rPr>
                      <w:b/>
                      <w:iCs/>
                      <w:smallCaps/>
                    </w:rPr>
                    <w:t xml:space="preserve"> СОВЕТА ДЕПУТАТОВ КУЗЬМИЩЕНСКОГО СЕЛЬСКОГО ПОСЕЛЕНИЯ КОСТРОМСКОГО МУНИЦИПАЛЬНОГО РАЙОНА КОСТРОМСКОЙ ОБЛАСТИ ОТ </w:t>
                  </w:r>
                  <w:r>
                    <w:rPr>
                      <w:b/>
                      <w:iCs/>
                      <w:smallCaps/>
                    </w:rPr>
                    <w:t>27</w:t>
                  </w:r>
                  <w:r w:rsidRPr="007C7C90">
                    <w:rPr>
                      <w:b/>
                      <w:iCs/>
                      <w:smallCaps/>
                    </w:rPr>
                    <w:t>.</w:t>
                  </w:r>
                  <w:r>
                    <w:rPr>
                      <w:b/>
                      <w:iCs/>
                      <w:smallCaps/>
                    </w:rPr>
                    <w:t>11</w:t>
                  </w:r>
                  <w:r w:rsidRPr="007C7C90">
                    <w:rPr>
                      <w:b/>
                      <w:iCs/>
                      <w:smallCaps/>
                    </w:rPr>
                    <w:t>.20</w:t>
                  </w:r>
                  <w:r>
                    <w:rPr>
                      <w:b/>
                      <w:iCs/>
                      <w:smallCaps/>
                    </w:rPr>
                    <w:t>16 г.</w:t>
                  </w:r>
                  <w:r w:rsidRPr="007C7C90">
                    <w:rPr>
                      <w:b/>
                      <w:iCs/>
                      <w:smallCaps/>
                    </w:rPr>
                    <w:t xml:space="preserve"> № </w:t>
                  </w:r>
                  <w:r>
                    <w:rPr>
                      <w:b/>
                      <w:iCs/>
                      <w:smallCaps/>
                    </w:rPr>
                    <w:t>16-1</w:t>
                  </w:r>
                </w:p>
                <w:p w:rsidR="00B4276D" w:rsidRPr="003C3317" w:rsidRDefault="00B4276D" w:rsidP="00E65FFF">
                  <w:pPr>
                    <w:jc w:val="center"/>
                    <w:rPr>
                      <w:b/>
                      <w:smallCaps/>
                      <w:sz w:val="16"/>
                      <w:szCs w:val="16"/>
                    </w:rPr>
                  </w:pPr>
                </w:p>
              </w:txbxContent>
            </v:textbox>
          </v:shape>
        </w:pict>
      </w:r>
      <w:r w:rsidRPr="009F41CF">
        <w:rPr>
          <w:noProof/>
          <w:sz w:val="28"/>
          <w:szCs w:val="28"/>
        </w:rPr>
        <w:pict>
          <v:group id="_x0000_s1295" style="position:absolute;left:0;text-align:left;margin-left:357.6pt;margin-top:7.4pt;width:9pt;height:9pt;z-index:251698176" coordorigin="7641,2884" coordsize="540,180">
            <v:line id="_x0000_s1296" style="position:absolute;flip:x" from="8181,2884" to="8181,3064" strokecolor="#333" strokeweight="1pt">
              <v:stroke startarrowwidth="narrow" startarrowlength="short" endarrowwidth="narrow" endarrowlength="short"/>
            </v:line>
            <v:line id="_x0000_s1297" style="position:absolute;flip:x" from="7641,2884" to="8181,2884" strokecolor="#333" strokeweight="1pt">
              <v:stroke startarrowwidth="narrow" startarrowlength="short" endarrowwidth="narrow" endarrowlength="short"/>
            </v:line>
          </v:group>
        </w:pict>
      </w:r>
      <w:r w:rsidRPr="009F41CF">
        <w:rPr>
          <w:noProof/>
          <w:sz w:val="28"/>
          <w:szCs w:val="28"/>
        </w:rPr>
        <w:pict>
          <v:group id="_x0000_s1292" style="position:absolute;left:0;text-align:left;margin-left:102.35pt;margin-top:7.4pt;width:9pt;height:9pt;z-index:251697152" coordorigin="3861,2884" coordsize="540,180">
            <v:line id="_x0000_s1293" style="position:absolute;flip:x" from="3861,2884" to="4401,2885" strokecolor="#333" strokeweight="1pt">
              <v:stroke startarrowwidth="narrow" startarrowlength="short" endarrowwidth="narrow" endarrowlength="short"/>
            </v:line>
            <v:line id="_x0000_s1294" style="position:absolute;flip:x" from="3861,2884" to="3861,3064" strokecolor="#333" strokeweight="1pt">
              <v:stroke startarrowwidth="narrow" startarrowlength="short" endarrowwidth="narrow" endarrowlength="short"/>
            </v:line>
          </v:group>
        </w:pict>
      </w:r>
      <w:r w:rsidRPr="009F41CF">
        <w:rPr>
          <w:noProof/>
          <w:sz w:val="28"/>
          <w:szCs w:val="28"/>
        </w:rPr>
        <w:pict>
          <v:shape id="_x0000_s1302" type="#_x0000_t202" style="position:absolute;left:0;text-align:left;margin-left:394.05pt;margin-top:8.85pt;width:73.95pt;height:18pt;z-index:251703296" stroked="f">
            <v:fill opacity="0"/>
            <v:textbox style="mso-next-textbox:#_x0000_s1302" inset="0,0,1mm,0">
              <w:txbxContent>
                <w:p w:rsidR="00B4276D" w:rsidRPr="00390DE0" w:rsidRDefault="00B4276D" w:rsidP="00E65FFF">
                  <w:pPr>
                    <w:rPr>
                      <w:sz w:val="28"/>
                      <w:szCs w:val="28"/>
                    </w:rPr>
                  </w:pPr>
                  <w:r>
                    <w:rPr>
                      <w:sz w:val="28"/>
                      <w:szCs w:val="28"/>
                    </w:rPr>
                    <w:t xml:space="preserve">      </w:t>
                  </w:r>
                  <w:r w:rsidRPr="003B70DF">
                    <w:rPr>
                      <w:sz w:val="28"/>
                      <w:szCs w:val="28"/>
                    </w:rPr>
                    <w:t>№</w:t>
                  </w:r>
                  <w:r>
                    <w:rPr>
                      <w:sz w:val="28"/>
                      <w:szCs w:val="28"/>
                      <w:lang w:val="en-US"/>
                    </w:rPr>
                    <w:t xml:space="preserve"> </w:t>
                  </w:r>
                  <w:r>
                    <w:rPr>
                      <w:sz w:val="28"/>
                      <w:szCs w:val="28"/>
                    </w:rPr>
                    <w:t>16</w:t>
                  </w:r>
                </w:p>
              </w:txbxContent>
            </v:textbox>
          </v:shape>
        </w:pict>
      </w:r>
      <w:r w:rsidRPr="009F41CF">
        <w:rPr>
          <w:noProof/>
          <w:sz w:val="28"/>
          <w:szCs w:val="28"/>
        </w:rPr>
        <w:pict>
          <v:shape id="_x0000_s1301" type="#_x0000_t202" style="position:absolute;left:0;text-align:left;margin-left:430.05pt;margin-top:8.85pt;width:36pt;height:18pt;z-index:251702272" stroked="f">
            <v:fill opacity="0"/>
            <v:textbox style="mso-next-textbox:#_x0000_s1301" inset="0,0,0,0">
              <w:txbxContent>
                <w:p w:rsidR="00B4276D" w:rsidRPr="001108C6" w:rsidRDefault="00B4276D" w:rsidP="00E65FFF">
                  <w:pPr>
                    <w:rPr>
                      <w:szCs w:val="28"/>
                    </w:rPr>
                  </w:pPr>
                </w:p>
              </w:txbxContent>
            </v:textbox>
          </v:shape>
        </w:pict>
      </w:r>
      <w:r w:rsidRPr="009F41CF">
        <w:rPr>
          <w:noProof/>
          <w:sz w:val="28"/>
          <w:szCs w:val="28"/>
        </w:rPr>
        <w:pict>
          <v:shape id="_x0000_s1300" type="#_x0000_t202" style="position:absolute;left:0;text-align:left;margin-left:-19.95pt;margin-top:7.4pt;width:81pt;height:18pt;z-index:251701248" stroked="f">
            <v:fill opacity="0"/>
            <v:textbox style="mso-next-textbox:#_x0000_s1300" inset="0,0,0,0">
              <w:txbxContent>
                <w:p w:rsidR="00B4276D" w:rsidRDefault="00B4276D" w:rsidP="00E65FFF">
                  <w:pPr>
                    <w:jc w:val="center"/>
                    <w:rPr>
                      <w:sz w:val="28"/>
                      <w:szCs w:val="28"/>
                    </w:rPr>
                  </w:pPr>
                  <w:r>
                    <w:rPr>
                      <w:sz w:val="28"/>
                      <w:szCs w:val="28"/>
                    </w:rPr>
                    <w:t>14.05.2025</w:t>
                  </w:r>
                </w:p>
              </w:txbxContent>
            </v:textbox>
          </v:shape>
        </w:pict>
      </w:r>
    </w:p>
    <w:p w:rsidR="00E65FFF" w:rsidRPr="002B2F57" w:rsidRDefault="00E65FFF" w:rsidP="00E65FFF">
      <w:pPr>
        <w:ind w:right="-81" w:firstLine="709"/>
        <w:jc w:val="both"/>
        <w:rPr>
          <w:sz w:val="28"/>
          <w:szCs w:val="28"/>
        </w:rPr>
      </w:pPr>
      <w:r w:rsidRPr="002B2F57">
        <w:rPr>
          <w:sz w:val="28"/>
          <w:szCs w:val="28"/>
        </w:rPr>
        <w:pict>
          <v:line id="_x0000_s1291" style="position:absolute;left:0;text-align:left;z-index:251696128" from="-10.95pt,8.95pt" to="52.05pt,8.95pt">
            <v:stroke startarrowwidth="narrow" startarrowlength="short" endarrowwidth="narrow" endarrowlength="short"/>
          </v:line>
        </w:pict>
      </w:r>
      <w:r w:rsidRPr="002B2F57">
        <w:rPr>
          <w:sz w:val="28"/>
          <w:szCs w:val="28"/>
        </w:rPr>
        <w:pict>
          <v:line id="_x0000_s1290" style="position:absolute;left:0;text-align:left;z-index:251695104" from="403.05pt,8.95pt" to="466.05pt,8.95pt">
            <v:stroke startarrowwidth="narrow" startarrowlength="short" endarrowwidth="narrow" endarrowlength="short"/>
          </v:line>
        </w:pict>
      </w:r>
    </w:p>
    <w:p w:rsidR="00E65FFF" w:rsidRDefault="00E65FFF" w:rsidP="00E65FFF">
      <w:pPr>
        <w:ind w:right="-81" w:firstLine="709"/>
        <w:jc w:val="both"/>
        <w:rPr>
          <w:sz w:val="28"/>
          <w:szCs w:val="28"/>
        </w:rPr>
      </w:pPr>
    </w:p>
    <w:p w:rsidR="00E65FFF" w:rsidRDefault="00E65FFF" w:rsidP="00E65FFF">
      <w:pPr>
        <w:ind w:right="-81" w:firstLine="709"/>
        <w:jc w:val="both"/>
        <w:rPr>
          <w:sz w:val="28"/>
          <w:szCs w:val="28"/>
        </w:rPr>
      </w:pPr>
      <w:r>
        <w:rPr>
          <w:sz w:val="28"/>
          <w:szCs w:val="28"/>
        </w:rPr>
        <w:t xml:space="preserve"> </w:t>
      </w:r>
    </w:p>
    <w:p w:rsidR="00E65FFF" w:rsidRDefault="00E65FFF" w:rsidP="00E65FFF">
      <w:pPr>
        <w:ind w:firstLine="709"/>
        <w:jc w:val="both"/>
        <w:rPr>
          <w:sz w:val="28"/>
          <w:szCs w:val="28"/>
        </w:rPr>
      </w:pPr>
    </w:p>
    <w:p w:rsidR="00E65FFF" w:rsidRPr="00B4276D" w:rsidRDefault="00E65FFF" w:rsidP="00E65FFF">
      <w:pPr>
        <w:ind w:firstLine="709"/>
        <w:jc w:val="both"/>
        <w:rPr>
          <w:sz w:val="24"/>
          <w:szCs w:val="24"/>
        </w:rPr>
      </w:pPr>
      <w:r w:rsidRPr="00B4276D">
        <w:rPr>
          <w:sz w:val="24"/>
          <w:szCs w:val="24"/>
        </w:rPr>
        <w:t xml:space="preserve">В целях приведения нормативно-правовых актов Кузьмищенского сельского поселения Костромского муниципального района Костромской области в соответствии с законодательством, на основании экспертного заключения правового управления администрации Костромской области от 14.04.2025 г. № 32341 Совет </w:t>
      </w:r>
      <w:proofErr w:type="spellStart"/>
      <w:r w:rsidRPr="00B4276D">
        <w:rPr>
          <w:sz w:val="24"/>
          <w:szCs w:val="24"/>
        </w:rPr>
        <w:t>депутатов</w:t>
      </w:r>
      <w:proofErr w:type="gramStart"/>
      <w:r w:rsidR="008508A3">
        <w:rPr>
          <w:sz w:val="24"/>
          <w:szCs w:val="24"/>
        </w:rPr>
        <w:t>,</w:t>
      </w:r>
      <w:r w:rsidRPr="00B4276D">
        <w:rPr>
          <w:sz w:val="24"/>
          <w:szCs w:val="24"/>
        </w:rPr>
        <w:t>Р</w:t>
      </w:r>
      <w:proofErr w:type="gramEnd"/>
      <w:r w:rsidRPr="00B4276D">
        <w:rPr>
          <w:sz w:val="24"/>
          <w:szCs w:val="24"/>
        </w:rPr>
        <w:t>ЕШИЛ</w:t>
      </w:r>
      <w:proofErr w:type="spellEnd"/>
      <w:r w:rsidRPr="00B4276D">
        <w:rPr>
          <w:sz w:val="24"/>
          <w:szCs w:val="24"/>
        </w:rPr>
        <w:t>:</w:t>
      </w:r>
    </w:p>
    <w:p w:rsidR="00E65FFF" w:rsidRPr="00B4276D" w:rsidRDefault="00E65FFF" w:rsidP="00E65FFF">
      <w:pPr>
        <w:ind w:firstLine="709"/>
        <w:jc w:val="both"/>
        <w:rPr>
          <w:sz w:val="24"/>
          <w:szCs w:val="24"/>
        </w:rPr>
      </w:pPr>
      <w:r w:rsidRPr="00B4276D">
        <w:rPr>
          <w:sz w:val="24"/>
          <w:szCs w:val="24"/>
        </w:rPr>
        <w:t xml:space="preserve">1. Признать утратившим силу решение Совета депутатов Кузьмищенского сельского поселения Костромского муниципального района Костромской области </w:t>
      </w:r>
      <w:r w:rsidRPr="00B4276D">
        <w:rPr>
          <w:color w:val="000000"/>
          <w:sz w:val="24"/>
          <w:szCs w:val="24"/>
        </w:rPr>
        <w:t>от 27.11.2016 г. № 16-1 «Об утверждении местных нормативов градостроительного проектирования</w:t>
      </w:r>
      <w:r w:rsidRPr="00B4276D">
        <w:rPr>
          <w:sz w:val="24"/>
          <w:szCs w:val="24"/>
        </w:rPr>
        <w:t>».</w:t>
      </w:r>
    </w:p>
    <w:p w:rsidR="00E65FFF" w:rsidRPr="00B4276D" w:rsidRDefault="00E65FFF" w:rsidP="00E65FFF">
      <w:pPr>
        <w:pStyle w:val="a3"/>
        <w:spacing w:before="0" w:after="0"/>
        <w:ind w:right="142" w:firstLine="709"/>
        <w:jc w:val="both"/>
      </w:pPr>
      <w:r w:rsidRPr="00B4276D">
        <w:t>2. Настоящее Решение подлежит опубликованию в информационном бюллетене «Кузьмищенский вестник» и вступает в силу с м</w:t>
      </w:r>
      <w:r w:rsidRPr="00B4276D">
        <w:t>о</w:t>
      </w:r>
      <w:r w:rsidRPr="00B4276D">
        <w:t>мента его опубликования.</w:t>
      </w:r>
    </w:p>
    <w:p w:rsidR="00E65FFF" w:rsidRPr="00B4276D" w:rsidRDefault="00E65FFF" w:rsidP="00E65FFF">
      <w:pPr>
        <w:ind w:right="-81" w:firstLine="709"/>
        <w:jc w:val="both"/>
        <w:rPr>
          <w:sz w:val="24"/>
          <w:szCs w:val="24"/>
        </w:rPr>
      </w:pPr>
    </w:p>
    <w:p w:rsidR="00E65FFF" w:rsidRPr="00B4276D" w:rsidRDefault="00E65FFF" w:rsidP="00E65FFF">
      <w:pPr>
        <w:ind w:right="-81" w:firstLine="709"/>
        <w:jc w:val="both"/>
        <w:rPr>
          <w:sz w:val="24"/>
          <w:szCs w:val="24"/>
        </w:rPr>
      </w:pPr>
      <w:r w:rsidRPr="00B4276D">
        <w:rPr>
          <w:sz w:val="24"/>
          <w:szCs w:val="24"/>
        </w:rPr>
        <w:t>Председатель Совета депутатов,</w:t>
      </w:r>
    </w:p>
    <w:p w:rsidR="00E65FFF" w:rsidRPr="00B4276D" w:rsidRDefault="00E65FFF" w:rsidP="00E65FFF">
      <w:pPr>
        <w:ind w:right="-81" w:firstLine="709"/>
        <w:jc w:val="both"/>
        <w:rPr>
          <w:sz w:val="24"/>
          <w:szCs w:val="24"/>
        </w:rPr>
      </w:pPr>
      <w:r w:rsidRPr="00B4276D">
        <w:rPr>
          <w:sz w:val="24"/>
          <w:szCs w:val="24"/>
        </w:rPr>
        <w:t>Глава Кузьмищенского</w:t>
      </w:r>
      <w:r w:rsidR="008508A3">
        <w:rPr>
          <w:sz w:val="24"/>
          <w:szCs w:val="24"/>
        </w:rPr>
        <w:t xml:space="preserve"> </w:t>
      </w:r>
      <w:r w:rsidRPr="00B4276D">
        <w:rPr>
          <w:sz w:val="24"/>
          <w:szCs w:val="24"/>
        </w:rPr>
        <w:t>сельского поселения                                    О.Н. Голубева</w:t>
      </w:r>
    </w:p>
    <w:p w:rsidR="00E65FFF" w:rsidRPr="00B4276D" w:rsidRDefault="00E65FFF" w:rsidP="00E65FFF">
      <w:pPr>
        <w:rPr>
          <w:sz w:val="24"/>
          <w:szCs w:val="24"/>
        </w:rPr>
      </w:pPr>
    </w:p>
    <w:p w:rsidR="00FB2DB4" w:rsidRPr="00BF2C02" w:rsidRDefault="00FB2DB4" w:rsidP="006063D0">
      <w:pPr>
        <w:jc w:val="both"/>
        <w:rPr>
          <w:sz w:val="24"/>
          <w:szCs w:val="24"/>
        </w:rPr>
      </w:pPr>
      <w:bookmarkStart w:id="5" w:name="_GoBack"/>
      <w:bookmarkEnd w:id="5"/>
    </w:p>
    <w:tbl>
      <w:tblPr>
        <w:tblW w:w="10425" w:type="dxa"/>
        <w:jc w:val="center"/>
        <w:tblLayout w:type="fixed"/>
        <w:tblLook w:val="0000"/>
      </w:tblPr>
      <w:tblGrid>
        <w:gridCol w:w="2334"/>
        <w:gridCol w:w="3771"/>
        <w:gridCol w:w="4320"/>
      </w:tblGrid>
      <w:tr w:rsidR="00FB2DB4" w:rsidRPr="00143D1A" w:rsidTr="004714C2">
        <w:trPr>
          <w:trHeight w:val="758"/>
          <w:jc w:val="center"/>
        </w:trPr>
        <w:tc>
          <w:tcPr>
            <w:tcW w:w="2334"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center"/>
            </w:pPr>
            <w:r w:rsidRPr="00143D1A">
              <w:rPr>
                <w:sz w:val="24"/>
                <w:szCs w:val="24"/>
              </w:rPr>
              <w:t>Редактор</w:t>
            </w:r>
          </w:p>
          <w:p w:rsidR="00FB2DB4" w:rsidRPr="00143D1A" w:rsidRDefault="00FB2DB4" w:rsidP="004714C2">
            <w:pPr>
              <w:jc w:val="center"/>
            </w:pPr>
            <w:r w:rsidRPr="00143D1A">
              <w:rPr>
                <w:sz w:val="24"/>
                <w:szCs w:val="24"/>
              </w:rPr>
              <w:t>О.Н. Голубева</w:t>
            </w:r>
          </w:p>
        </w:tc>
        <w:tc>
          <w:tcPr>
            <w:tcW w:w="3771"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Адрес редакции: 156520, Костромская область, Костромской район, д. Кузьмищи, ул. Зеленая 6, тел. 667-282.</w:t>
            </w:r>
          </w:p>
        </w:tc>
        <w:tc>
          <w:tcPr>
            <w:tcW w:w="4320"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 xml:space="preserve">Отпечатан на принтере администрации </w:t>
            </w:r>
          </w:p>
          <w:p w:rsidR="00FB2DB4" w:rsidRPr="00143D1A" w:rsidRDefault="00FB2DB4" w:rsidP="004714C2">
            <w:pPr>
              <w:jc w:val="both"/>
            </w:pPr>
            <w:r w:rsidRPr="00143D1A">
              <w:rPr>
                <w:sz w:val="18"/>
                <w:szCs w:val="18"/>
              </w:rPr>
              <w:t>Кузьмищенского сельского поселения.</w:t>
            </w:r>
          </w:p>
          <w:p w:rsidR="00FB2DB4" w:rsidRPr="00143D1A" w:rsidRDefault="00FB2DB4" w:rsidP="004714C2">
            <w:pPr>
              <w:jc w:val="both"/>
            </w:pPr>
            <w:r w:rsidRPr="00143D1A">
              <w:rPr>
                <w:sz w:val="18"/>
                <w:szCs w:val="18"/>
              </w:rPr>
              <w:t>Тираж 3 экземпляра.</w:t>
            </w:r>
          </w:p>
        </w:tc>
      </w:tr>
    </w:tbl>
    <w:p w:rsidR="00354375" w:rsidRPr="00D41164" w:rsidRDefault="00354375" w:rsidP="00D41164">
      <w:pPr>
        <w:jc w:val="center"/>
      </w:pPr>
    </w:p>
    <w:sectPr w:rsidR="00354375" w:rsidRPr="00D41164" w:rsidSect="00374D78">
      <w:footerReference w:type="default" r:id="rId25"/>
      <w:footerReference w:type="first" r:id="rId26"/>
      <w:pgSz w:w="11906" w:h="16838"/>
      <w:pgMar w:top="426"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6D" w:rsidRDefault="00B4276D">
      <w:r>
        <w:separator/>
      </w:r>
    </w:p>
  </w:endnote>
  <w:endnote w:type="continuationSeparator" w:id="1">
    <w:p w:rsidR="00B4276D" w:rsidRDefault="00B4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empora LGC Uni">
    <w:altName w:val="Times New Roman"/>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6D" w:rsidRDefault="00B427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6D" w:rsidRDefault="00B427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6D" w:rsidRDefault="00B4276D">
      <w:r>
        <w:separator/>
      </w:r>
    </w:p>
  </w:footnote>
  <w:footnote w:type="continuationSeparator" w:id="1">
    <w:p w:rsidR="00B4276D" w:rsidRDefault="00B42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733A1D20"/>
    <w:name w:val="WW8Num2"/>
    <w:lvl w:ilvl="0">
      <w:start w:val="1"/>
      <w:numFmt w:val="decimal"/>
      <w:lvlText w:val="%1)"/>
      <w:lvlJc w:val="left"/>
      <w:pPr>
        <w:tabs>
          <w:tab w:val="num" w:pos="360"/>
        </w:tabs>
        <w:ind w:left="360" w:hanging="360"/>
      </w:pPr>
      <w:rPr>
        <w:rFonts w:hint="default"/>
        <w:sz w:val="20"/>
        <w:szCs w:val="20"/>
      </w:rPr>
    </w:lvl>
  </w:abstractNum>
  <w:abstractNum w:abstractNumId="3">
    <w:nsid w:val="00000003"/>
    <w:multiLevelType w:val="singleLevel"/>
    <w:tmpl w:val="00000003"/>
    <w:name w:val="WW8Num3"/>
    <w:lvl w:ilvl="0">
      <w:start w:val="3"/>
      <w:numFmt w:val="decimal"/>
      <w:lvlText w:val="%1."/>
      <w:lvlJc w:val="left"/>
      <w:pPr>
        <w:tabs>
          <w:tab w:val="num" w:pos="1080"/>
        </w:tabs>
        <w:ind w:left="1080" w:hanging="360"/>
      </w:pPr>
      <w:rPr>
        <w:rFonts w:hint="default"/>
      </w:rPr>
    </w:lvl>
  </w:abstractNum>
  <w:abstractNum w:abstractNumId="4">
    <w:nsid w:val="00000004"/>
    <w:multiLevelType w:val="singleLevel"/>
    <w:tmpl w:val="00000004"/>
    <w:name w:val="WW8Num5"/>
    <w:lvl w:ilvl="0">
      <w:start w:val="5"/>
      <w:numFmt w:val="decimal"/>
      <w:lvlText w:val="%1."/>
      <w:lvlJc w:val="left"/>
      <w:pPr>
        <w:tabs>
          <w:tab w:val="num" w:pos="1080"/>
        </w:tabs>
        <w:ind w:left="1080" w:hanging="360"/>
      </w:pPr>
      <w:rPr>
        <w:rFonts w:hint="default"/>
      </w:rPr>
    </w:lvl>
  </w:abstractNum>
  <w:abstractNum w:abstractNumId="5">
    <w:nsid w:val="01EC6A85"/>
    <w:multiLevelType w:val="hybridMultilevel"/>
    <w:tmpl w:val="2422AE48"/>
    <w:lvl w:ilvl="0" w:tplc="80EA0452">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6D7043A"/>
    <w:multiLevelType w:val="hybridMultilevel"/>
    <w:tmpl w:val="49D4B9E0"/>
    <w:lvl w:ilvl="0" w:tplc="4C8A9F2E">
      <w:start w:val="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8">
    <w:nsid w:val="080A280D"/>
    <w:multiLevelType w:val="hybridMultilevel"/>
    <w:tmpl w:val="AD24BEE8"/>
    <w:lvl w:ilvl="0" w:tplc="7940E89A">
      <w:start w:val="1"/>
      <w:numFmt w:val="decimal"/>
      <w:lvlText w:val="%1."/>
      <w:lvlJc w:val="left"/>
      <w:pPr>
        <w:ind w:left="1669" w:hanging="9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B33AC6"/>
    <w:multiLevelType w:val="hybridMultilevel"/>
    <w:tmpl w:val="4A143F58"/>
    <w:lvl w:ilvl="0" w:tplc="B0923F7A">
      <w:start w:val="1"/>
      <w:numFmt w:val="decimal"/>
      <w:lvlText w:val="%1."/>
      <w:lvlJc w:val="left"/>
      <w:pPr>
        <w:ind w:left="-349" w:hanging="360"/>
      </w:pPr>
      <w:rPr>
        <w:rFonts w:hint="default"/>
      </w:rPr>
    </w:lvl>
    <w:lvl w:ilvl="1" w:tplc="04190019">
      <w:start w:val="1"/>
      <w:numFmt w:val="lowerLetter"/>
      <w:pStyle w:val="2"/>
      <w:lvlText w:val="%2."/>
      <w:lvlJc w:val="left"/>
      <w:pPr>
        <w:ind w:left="371" w:hanging="360"/>
      </w:pPr>
    </w:lvl>
    <w:lvl w:ilvl="2" w:tplc="99DAE990">
      <w:start w:val="1"/>
      <w:numFmt w:val="lowerRoman"/>
      <w:pStyle w:val="3"/>
      <w:lvlText w:val="%3."/>
      <w:lvlJc w:val="right"/>
      <w:pPr>
        <w:ind w:left="1091"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49F558A"/>
    <w:multiLevelType w:val="hybridMultilevel"/>
    <w:tmpl w:val="C1EAE0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B0D706F"/>
    <w:multiLevelType w:val="hybridMultilevel"/>
    <w:tmpl w:val="E9D66814"/>
    <w:lvl w:ilvl="0" w:tplc="202225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B34AE8"/>
    <w:multiLevelType w:val="multilevel"/>
    <w:tmpl w:val="CDC6B706"/>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37AD3039"/>
    <w:multiLevelType w:val="hybridMultilevel"/>
    <w:tmpl w:val="F3F80BAC"/>
    <w:lvl w:ilvl="0" w:tplc="5C382DB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3241FC"/>
    <w:multiLevelType w:val="multilevel"/>
    <w:tmpl w:val="9CE8D5BA"/>
    <w:lvl w:ilvl="0">
      <w:start w:val="1"/>
      <w:numFmt w:val="decimal"/>
      <w:lvlText w:val="%1."/>
      <w:lvlJc w:val="left"/>
      <w:pPr>
        <w:ind w:left="1211"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0E624A2"/>
    <w:multiLevelType w:val="hybridMultilevel"/>
    <w:tmpl w:val="50961424"/>
    <w:lvl w:ilvl="0" w:tplc="1BE20DC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F003B"/>
    <w:multiLevelType w:val="hybridMultilevel"/>
    <w:tmpl w:val="6F72DFA6"/>
    <w:lvl w:ilvl="0" w:tplc="C78AB6A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1"/>
  </w:num>
  <w:num w:numId="5">
    <w:abstractNumId w:val="12"/>
  </w:num>
  <w:num w:numId="6">
    <w:abstractNumId w:val="10"/>
  </w:num>
  <w:num w:numId="7">
    <w:abstractNumId w:val="2"/>
  </w:num>
  <w:num w:numId="8">
    <w:abstractNumId w:val="3"/>
  </w:num>
  <w:num w:numId="9">
    <w:abstractNumId w:val="3"/>
    <w:lvlOverride w:ilvl="0">
      <w:startOverride w:val="1"/>
    </w:lvlOverride>
  </w:num>
  <w:num w:numId="10">
    <w:abstractNumId w:val="7"/>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11"/>
  </w:num>
  <w:num w:numId="13">
    <w:abstractNumId w:val="16"/>
  </w:num>
  <w:num w:numId="14">
    <w:abstractNumId w:val="15"/>
  </w:num>
  <w:num w:numId="15">
    <w:abstractNumId w:val="8"/>
  </w:num>
  <w:num w:numId="16">
    <w:abstractNumId w:val="13"/>
  </w:num>
  <w:num w:numId="17">
    <w:abstractNumId w:val="18"/>
  </w:num>
  <w:num w:numId="18">
    <w:abstractNumId w:val="14"/>
  </w:num>
  <w:num w:numId="19">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206FF"/>
    <w:rsid w:val="000001CD"/>
    <w:rsid w:val="000245FC"/>
    <w:rsid w:val="0008475F"/>
    <w:rsid w:val="000A24CC"/>
    <w:rsid w:val="000D6F0B"/>
    <w:rsid w:val="00102840"/>
    <w:rsid w:val="0010489F"/>
    <w:rsid w:val="0011535F"/>
    <w:rsid w:val="0015408E"/>
    <w:rsid w:val="001628B0"/>
    <w:rsid w:val="0016725F"/>
    <w:rsid w:val="00171ACF"/>
    <w:rsid w:val="00195F71"/>
    <w:rsid w:val="001A3F44"/>
    <w:rsid w:val="001B22EF"/>
    <w:rsid w:val="001B51DD"/>
    <w:rsid w:val="001C146F"/>
    <w:rsid w:val="001D368D"/>
    <w:rsid w:val="001E38E8"/>
    <w:rsid w:val="001E46F8"/>
    <w:rsid w:val="00220E23"/>
    <w:rsid w:val="0028326E"/>
    <w:rsid w:val="002C16C7"/>
    <w:rsid w:val="002C74E9"/>
    <w:rsid w:val="002E64ED"/>
    <w:rsid w:val="002E7501"/>
    <w:rsid w:val="00341053"/>
    <w:rsid w:val="003419D9"/>
    <w:rsid w:val="00352D82"/>
    <w:rsid w:val="00353983"/>
    <w:rsid w:val="00354375"/>
    <w:rsid w:val="00374D78"/>
    <w:rsid w:val="00380C58"/>
    <w:rsid w:val="003858A4"/>
    <w:rsid w:val="003B42A5"/>
    <w:rsid w:val="003C0CE3"/>
    <w:rsid w:val="003C0F4E"/>
    <w:rsid w:val="003C35C6"/>
    <w:rsid w:val="003E0021"/>
    <w:rsid w:val="003F195A"/>
    <w:rsid w:val="003F1997"/>
    <w:rsid w:val="00440253"/>
    <w:rsid w:val="0044075B"/>
    <w:rsid w:val="00446784"/>
    <w:rsid w:val="004471BD"/>
    <w:rsid w:val="0046548F"/>
    <w:rsid w:val="004714C2"/>
    <w:rsid w:val="004855BE"/>
    <w:rsid w:val="00497BA6"/>
    <w:rsid w:val="004C6010"/>
    <w:rsid w:val="004D5797"/>
    <w:rsid w:val="004E0966"/>
    <w:rsid w:val="004F5F38"/>
    <w:rsid w:val="00501F8B"/>
    <w:rsid w:val="005045BC"/>
    <w:rsid w:val="005103D9"/>
    <w:rsid w:val="005778EA"/>
    <w:rsid w:val="005B2025"/>
    <w:rsid w:val="005D3816"/>
    <w:rsid w:val="005D771A"/>
    <w:rsid w:val="005E7CF2"/>
    <w:rsid w:val="00602DD5"/>
    <w:rsid w:val="00602E2B"/>
    <w:rsid w:val="0060372C"/>
    <w:rsid w:val="006063D0"/>
    <w:rsid w:val="00607309"/>
    <w:rsid w:val="00660C19"/>
    <w:rsid w:val="00670A26"/>
    <w:rsid w:val="006811DA"/>
    <w:rsid w:val="006A0AF9"/>
    <w:rsid w:val="006B747E"/>
    <w:rsid w:val="00760336"/>
    <w:rsid w:val="007837C1"/>
    <w:rsid w:val="00785929"/>
    <w:rsid w:val="007B3DD7"/>
    <w:rsid w:val="007B4C07"/>
    <w:rsid w:val="007F0AC7"/>
    <w:rsid w:val="0080183F"/>
    <w:rsid w:val="00816BD3"/>
    <w:rsid w:val="00821062"/>
    <w:rsid w:val="008508A3"/>
    <w:rsid w:val="008A2304"/>
    <w:rsid w:val="008A3DD8"/>
    <w:rsid w:val="008B1EA3"/>
    <w:rsid w:val="008E083A"/>
    <w:rsid w:val="00912161"/>
    <w:rsid w:val="00912EE2"/>
    <w:rsid w:val="009206FF"/>
    <w:rsid w:val="00925724"/>
    <w:rsid w:val="00976CAD"/>
    <w:rsid w:val="00983049"/>
    <w:rsid w:val="009A10BF"/>
    <w:rsid w:val="009C1F31"/>
    <w:rsid w:val="009D17EB"/>
    <w:rsid w:val="009E7B79"/>
    <w:rsid w:val="00A01C16"/>
    <w:rsid w:val="00A073E5"/>
    <w:rsid w:val="00A11FA1"/>
    <w:rsid w:val="00A235A5"/>
    <w:rsid w:val="00A64ADC"/>
    <w:rsid w:val="00A72526"/>
    <w:rsid w:val="00A96CB2"/>
    <w:rsid w:val="00AB14E1"/>
    <w:rsid w:val="00AC2BAD"/>
    <w:rsid w:val="00AC5311"/>
    <w:rsid w:val="00AC715B"/>
    <w:rsid w:val="00AD7418"/>
    <w:rsid w:val="00AF2970"/>
    <w:rsid w:val="00B14E6A"/>
    <w:rsid w:val="00B21130"/>
    <w:rsid w:val="00B22E4D"/>
    <w:rsid w:val="00B31AE5"/>
    <w:rsid w:val="00B3523A"/>
    <w:rsid w:val="00B3645B"/>
    <w:rsid w:val="00B40D9F"/>
    <w:rsid w:val="00B4276D"/>
    <w:rsid w:val="00B562B7"/>
    <w:rsid w:val="00B9114A"/>
    <w:rsid w:val="00B916AC"/>
    <w:rsid w:val="00B94E06"/>
    <w:rsid w:val="00BA4BE9"/>
    <w:rsid w:val="00BB556F"/>
    <w:rsid w:val="00BE5EE3"/>
    <w:rsid w:val="00BF2C02"/>
    <w:rsid w:val="00BF500D"/>
    <w:rsid w:val="00C03D94"/>
    <w:rsid w:val="00C2507C"/>
    <w:rsid w:val="00C27D85"/>
    <w:rsid w:val="00C33F61"/>
    <w:rsid w:val="00C36B04"/>
    <w:rsid w:val="00C70EE2"/>
    <w:rsid w:val="00C87906"/>
    <w:rsid w:val="00C91EF0"/>
    <w:rsid w:val="00C9618B"/>
    <w:rsid w:val="00CA38B3"/>
    <w:rsid w:val="00CC39BB"/>
    <w:rsid w:val="00CE0B10"/>
    <w:rsid w:val="00CE1135"/>
    <w:rsid w:val="00D17B02"/>
    <w:rsid w:val="00D41164"/>
    <w:rsid w:val="00D51A4A"/>
    <w:rsid w:val="00D726D3"/>
    <w:rsid w:val="00D74CD0"/>
    <w:rsid w:val="00D80AB0"/>
    <w:rsid w:val="00D96A3E"/>
    <w:rsid w:val="00DB0585"/>
    <w:rsid w:val="00DD7322"/>
    <w:rsid w:val="00E0783A"/>
    <w:rsid w:val="00E1573A"/>
    <w:rsid w:val="00E65FFF"/>
    <w:rsid w:val="00E93559"/>
    <w:rsid w:val="00EB0560"/>
    <w:rsid w:val="00ED5CB2"/>
    <w:rsid w:val="00EE1F10"/>
    <w:rsid w:val="00EE2337"/>
    <w:rsid w:val="00EF04AB"/>
    <w:rsid w:val="00EF5BF5"/>
    <w:rsid w:val="00EF7037"/>
    <w:rsid w:val="00F06A59"/>
    <w:rsid w:val="00F66E0D"/>
    <w:rsid w:val="00F72101"/>
    <w:rsid w:val="00F73821"/>
    <w:rsid w:val="00FB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9F"/>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15408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A64ADC"/>
    <w:pPr>
      <w:keepNext/>
      <w:numPr>
        <w:ilvl w:val="1"/>
        <w:numId w:val="1"/>
      </w:numPr>
      <w:jc w:val="center"/>
      <w:outlineLvl w:val="1"/>
    </w:pPr>
    <w:rPr>
      <w:b/>
      <w:spacing w:val="60"/>
      <w:sz w:val="44"/>
    </w:rPr>
  </w:style>
  <w:style w:type="paragraph" w:styleId="3">
    <w:name w:val="heading 3"/>
    <w:basedOn w:val="a"/>
    <w:next w:val="a"/>
    <w:link w:val="30"/>
    <w:qFormat/>
    <w:rsid w:val="00A64ADC"/>
    <w:pPr>
      <w:keepNext/>
      <w:numPr>
        <w:ilvl w:val="2"/>
        <w:numId w:val="1"/>
      </w:numPr>
      <w:jc w:val="center"/>
      <w:outlineLvl w:val="2"/>
    </w:pPr>
    <w:rPr>
      <w:sz w:val="28"/>
    </w:rPr>
  </w:style>
  <w:style w:type="paragraph" w:styleId="4">
    <w:name w:val="heading 4"/>
    <w:basedOn w:val="a"/>
    <w:next w:val="a"/>
    <w:link w:val="40"/>
    <w:unhideWhenUsed/>
    <w:qFormat/>
    <w:rsid w:val="00B22E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0489F"/>
    <w:pPr>
      <w:spacing w:before="280" w:after="280"/>
    </w:pPr>
    <w:rPr>
      <w:sz w:val="24"/>
      <w:szCs w:val="24"/>
    </w:rPr>
  </w:style>
  <w:style w:type="paragraph" w:styleId="a4">
    <w:name w:val="footer"/>
    <w:basedOn w:val="a"/>
    <w:link w:val="a5"/>
    <w:uiPriority w:val="99"/>
    <w:rsid w:val="0010489F"/>
    <w:pPr>
      <w:suppressLineNumbers/>
      <w:tabs>
        <w:tab w:val="center" w:pos="4748"/>
        <w:tab w:val="right" w:pos="9496"/>
      </w:tabs>
    </w:pPr>
  </w:style>
  <w:style w:type="character" w:customStyle="1" w:styleId="a5">
    <w:name w:val="Нижний колонтитул Знак"/>
    <w:basedOn w:val="a0"/>
    <w:link w:val="a4"/>
    <w:uiPriority w:val="99"/>
    <w:rsid w:val="0010489F"/>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A64ADC"/>
    <w:rPr>
      <w:rFonts w:ascii="Times New Roman" w:eastAsia="Times New Roman" w:hAnsi="Times New Roman" w:cs="Times New Roman"/>
      <w:b/>
      <w:spacing w:val="60"/>
      <w:sz w:val="44"/>
      <w:szCs w:val="20"/>
      <w:lang w:eastAsia="zh-CN"/>
    </w:rPr>
  </w:style>
  <w:style w:type="character" w:customStyle="1" w:styleId="30">
    <w:name w:val="Заголовок 3 Знак"/>
    <w:basedOn w:val="a0"/>
    <w:link w:val="3"/>
    <w:rsid w:val="00A64ADC"/>
    <w:rPr>
      <w:rFonts w:ascii="Times New Roman" w:eastAsia="Times New Roman" w:hAnsi="Times New Roman" w:cs="Times New Roman"/>
      <w:sz w:val="28"/>
      <w:szCs w:val="20"/>
      <w:lang w:eastAsia="zh-CN"/>
    </w:rPr>
  </w:style>
  <w:style w:type="paragraph" w:styleId="a6">
    <w:name w:val="Body Text"/>
    <w:basedOn w:val="a"/>
    <w:link w:val="a7"/>
    <w:rsid w:val="00A64ADC"/>
    <w:pPr>
      <w:widowControl w:val="0"/>
      <w:spacing w:after="120"/>
    </w:pPr>
    <w:rPr>
      <w:rFonts w:ascii="Arial" w:eastAsia="Lucida Sans Unicode" w:hAnsi="Arial" w:cs="Arial"/>
      <w:kern w:val="2"/>
      <w:sz w:val="24"/>
      <w:szCs w:val="24"/>
    </w:rPr>
  </w:style>
  <w:style w:type="character" w:customStyle="1" w:styleId="a7">
    <w:name w:val="Основной текст Знак"/>
    <w:basedOn w:val="a0"/>
    <w:link w:val="a6"/>
    <w:rsid w:val="00A64ADC"/>
    <w:rPr>
      <w:rFonts w:ascii="Arial" w:eastAsia="Lucida Sans Unicode" w:hAnsi="Arial" w:cs="Arial"/>
      <w:kern w:val="2"/>
      <w:sz w:val="24"/>
      <w:szCs w:val="24"/>
      <w:lang w:eastAsia="zh-CN"/>
    </w:rPr>
  </w:style>
  <w:style w:type="paragraph" w:customStyle="1" w:styleId="11">
    <w:name w:val="Стиль1"/>
    <w:basedOn w:val="a"/>
    <w:rsid w:val="00A64ADC"/>
    <w:pPr>
      <w:ind w:firstLine="567"/>
    </w:pPr>
    <w:rPr>
      <w:sz w:val="24"/>
    </w:rPr>
  </w:style>
  <w:style w:type="paragraph" w:styleId="a8">
    <w:name w:val="No Spacing"/>
    <w:uiPriority w:val="1"/>
    <w:qFormat/>
    <w:rsid w:val="00A64ADC"/>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1"/>
    <w:uiPriority w:val="99"/>
    <w:rsid w:val="00A64ADC"/>
    <w:pPr>
      <w:widowControl w:val="0"/>
      <w:suppressAutoHyphens/>
      <w:autoSpaceDE w:val="0"/>
      <w:spacing w:after="0" w:line="240" w:lineRule="auto"/>
    </w:pPr>
    <w:rPr>
      <w:rFonts w:ascii="Calibri" w:eastAsia="Times New Roman" w:hAnsi="Calibri" w:cs="Calibri"/>
      <w:szCs w:val="20"/>
      <w:lang w:eastAsia="zh-CN"/>
    </w:rPr>
  </w:style>
  <w:style w:type="paragraph" w:customStyle="1" w:styleId="a9">
    <w:name w:val="Содержимое таблицы"/>
    <w:basedOn w:val="a"/>
    <w:rsid w:val="00A64ADC"/>
    <w:pPr>
      <w:suppressLineNumbers/>
      <w:spacing w:after="200" w:line="276" w:lineRule="auto"/>
    </w:pPr>
    <w:rPr>
      <w:rFonts w:ascii="Calibri" w:eastAsia="Arial Unicode MS" w:hAnsi="Calibri" w:cs="Calibri"/>
      <w:sz w:val="22"/>
      <w:szCs w:val="22"/>
    </w:rPr>
  </w:style>
  <w:style w:type="paragraph" w:customStyle="1" w:styleId="21">
    <w:name w:val="Без интервала2"/>
    <w:rsid w:val="00A64ADC"/>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rsid w:val="00A96CB2"/>
    <w:pPr>
      <w:suppressAutoHyphens w:val="0"/>
    </w:pPr>
    <w:rPr>
      <w:rFonts w:ascii="Tahoma" w:hAnsi="Tahoma" w:cs="Tahoma"/>
      <w:sz w:val="16"/>
      <w:szCs w:val="16"/>
      <w:lang w:eastAsia="ru-RU"/>
    </w:rPr>
  </w:style>
  <w:style w:type="character" w:customStyle="1" w:styleId="ab">
    <w:name w:val="Текст выноски Знак"/>
    <w:basedOn w:val="a0"/>
    <w:link w:val="aa"/>
    <w:rsid w:val="00A96CB2"/>
    <w:rPr>
      <w:rFonts w:ascii="Tahoma" w:eastAsia="Times New Roman" w:hAnsi="Tahoma" w:cs="Tahoma"/>
      <w:sz w:val="16"/>
      <w:szCs w:val="16"/>
      <w:lang w:eastAsia="ru-RU"/>
    </w:rPr>
  </w:style>
  <w:style w:type="paragraph" w:styleId="ac">
    <w:name w:val="header"/>
    <w:basedOn w:val="a"/>
    <w:link w:val="ad"/>
    <w:uiPriority w:val="99"/>
    <w:unhideWhenUsed/>
    <w:rsid w:val="00A96CB2"/>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A96CB2"/>
    <w:rPr>
      <w:rFonts w:ascii="Calibri" w:eastAsia="Calibri" w:hAnsi="Calibri" w:cs="Times New Roman"/>
    </w:rPr>
  </w:style>
  <w:style w:type="paragraph" w:customStyle="1" w:styleId="ConsNonformat">
    <w:name w:val="ConsNonformat"/>
    <w:rsid w:val="00F66E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unhideWhenUsed/>
    <w:rsid w:val="003C35C6"/>
    <w:rPr>
      <w:color w:val="0000FF"/>
      <w:u w:val="single"/>
    </w:rPr>
  </w:style>
  <w:style w:type="character" w:styleId="af">
    <w:name w:val="FollowedHyperlink"/>
    <w:basedOn w:val="a0"/>
    <w:uiPriority w:val="99"/>
    <w:semiHidden/>
    <w:unhideWhenUsed/>
    <w:rsid w:val="003C35C6"/>
    <w:rPr>
      <w:color w:val="800080"/>
      <w:u w:val="single"/>
    </w:rPr>
  </w:style>
  <w:style w:type="paragraph" w:customStyle="1" w:styleId="xl65">
    <w:name w:val="xl65"/>
    <w:basedOn w:val="a"/>
    <w:rsid w:val="003C35C6"/>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3C35C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3C35C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3C35C6"/>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3C35C6"/>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3C35C6"/>
    <w:pPr>
      <w:suppressAutoHyphens w:val="0"/>
      <w:spacing w:before="100" w:beforeAutospacing="1" w:after="100" w:afterAutospacing="1"/>
      <w:jc w:val="center"/>
      <w:textAlignment w:val="center"/>
    </w:pPr>
    <w:rPr>
      <w:color w:val="000000"/>
      <w:sz w:val="16"/>
      <w:szCs w:val="16"/>
      <w:lang w:eastAsia="ru-RU"/>
    </w:rPr>
  </w:style>
  <w:style w:type="paragraph" w:customStyle="1" w:styleId="xl78">
    <w:name w:val="xl78"/>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79">
    <w:name w:val="xl79"/>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
    <w:rsid w:val="003C35C6"/>
    <w:pPr>
      <w:suppressAutoHyphens w:val="0"/>
      <w:spacing w:before="100" w:beforeAutospacing="1" w:after="100" w:afterAutospacing="1"/>
      <w:jc w:val="center"/>
      <w:textAlignment w:val="center"/>
    </w:pPr>
    <w:rPr>
      <w:b/>
      <w:bCs/>
      <w:color w:val="000000"/>
      <w:sz w:val="22"/>
      <w:szCs w:val="22"/>
      <w:lang w:eastAsia="ru-RU"/>
    </w:rPr>
  </w:style>
  <w:style w:type="paragraph" w:customStyle="1" w:styleId="xl81">
    <w:name w:val="xl81"/>
    <w:basedOn w:val="a"/>
    <w:rsid w:val="003C35C6"/>
    <w:pPr>
      <w:suppressAutoHyphens w:val="0"/>
      <w:spacing w:before="100" w:beforeAutospacing="1" w:after="100" w:afterAutospacing="1"/>
      <w:jc w:val="right"/>
      <w:textAlignment w:val="center"/>
    </w:pPr>
    <w:rPr>
      <w:rFonts w:ascii="Arial" w:hAnsi="Arial" w:cs="Arial"/>
      <w:b/>
      <w:bCs/>
      <w:color w:val="000000"/>
      <w:sz w:val="22"/>
      <w:szCs w:val="22"/>
      <w:lang w:eastAsia="ru-RU"/>
    </w:rPr>
  </w:style>
  <w:style w:type="paragraph" w:customStyle="1" w:styleId="af0">
    <w:name w:val="Решение"/>
    <w:basedOn w:val="a"/>
    <w:next w:val="a"/>
    <w:rsid w:val="00D726D3"/>
    <w:rPr>
      <w:rFonts w:ascii="Courier New" w:hAnsi="Courier New"/>
      <w:sz w:val="24"/>
      <w:lang w:eastAsia="ar-SA"/>
    </w:rPr>
  </w:style>
  <w:style w:type="character" w:customStyle="1" w:styleId="40">
    <w:name w:val="Заголовок 4 Знак"/>
    <w:basedOn w:val="a0"/>
    <w:link w:val="4"/>
    <w:rsid w:val="00B22E4D"/>
    <w:rPr>
      <w:rFonts w:asciiTheme="majorHAnsi" w:eastAsiaTheme="majorEastAsia" w:hAnsiTheme="majorHAnsi" w:cstheme="majorBidi"/>
      <w:i/>
      <w:iCs/>
      <w:color w:val="2E74B5" w:themeColor="accent1" w:themeShade="BF"/>
      <w:sz w:val="20"/>
      <w:szCs w:val="20"/>
      <w:lang w:eastAsia="zh-CN"/>
    </w:rPr>
  </w:style>
  <w:style w:type="numbering" w:customStyle="1" w:styleId="12">
    <w:name w:val="Нет списка1"/>
    <w:next w:val="a2"/>
    <w:semiHidden/>
    <w:rsid w:val="00102840"/>
  </w:style>
  <w:style w:type="paragraph" w:customStyle="1" w:styleId="af1">
    <w:name w:val="Знак"/>
    <w:basedOn w:val="a"/>
    <w:rsid w:val="00102840"/>
    <w:pPr>
      <w:suppressAutoHyphens w:val="0"/>
      <w:spacing w:before="100" w:beforeAutospacing="1" w:after="100" w:afterAutospacing="1"/>
    </w:pPr>
    <w:rPr>
      <w:rFonts w:ascii="Tahoma" w:hAnsi="Tahoma" w:cs="Tahoma"/>
      <w:lang w:val="en-US" w:eastAsia="en-US"/>
    </w:rPr>
  </w:style>
  <w:style w:type="paragraph" w:styleId="af2">
    <w:name w:val="List Paragraph"/>
    <w:basedOn w:val="a"/>
    <w:link w:val="af3"/>
    <w:uiPriority w:val="34"/>
    <w:qFormat/>
    <w:rsid w:val="00102840"/>
    <w:pPr>
      <w:widowControl w:val="0"/>
      <w:ind w:left="720"/>
      <w:contextualSpacing/>
    </w:pPr>
    <w:rPr>
      <w:rFonts w:ascii="Arial" w:eastAsia="Lucida Sans Unicode" w:hAnsi="Arial"/>
      <w:kern w:val="1"/>
      <w:szCs w:val="24"/>
      <w:lang w:eastAsia="ar-SA"/>
    </w:rPr>
  </w:style>
  <w:style w:type="paragraph" w:customStyle="1" w:styleId="31">
    <w:name w:val="Основной текст с отступом 31"/>
    <w:basedOn w:val="a"/>
    <w:rsid w:val="00102840"/>
    <w:pPr>
      <w:spacing w:after="160" w:line="259" w:lineRule="auto"/>
      <w:ind w:firstLine="567"/>
      <w:jc w:val="both"/>
    </w:pPr>
    <w:rPr>
      <w:rFonts w:ascii="Calibri" w:hAnsi="Calibri"/>
      <w:sz w:val="24"/>
      <w:szCs w:val="22"/>
    </w:rPr>
  </w:style>
  <w:style w:type="paragraph" w:styleId="af4">
    <w:name w:val="Body Text Indent"/>
    <w:basedOn w:val="a"/>
    <w:link w:val="af5"/>
    <w:rsid w:val="00102840"/>
    <w:pPr>
      <w:spacing w:after="120"/>
      <w:ind w:left="283"/>
    </w:pPr>
    <w:rPr>
      <w:sz w:val="24"/>
      <w:szCs w:val="24"/>
      <w:lang w:eastAsia="ar-SA"/>
    </w:rPr>
  </w:style>
  <w:style w:type="character" w:customStyle="1" w:styleId="af5">
    <w:name w:val="Основной текст с отступом Знак"/>
    <w:basedOn w:val="a0"/>
    <w:link w:val="af4"/>
    <w:rsid w:val="00102840"/>
    <w:rPr>
      <w:rFonts w:ascii="Times New Roman" w:eastAsia="Times New Roman" w:hAnsi="Times New Roman" w:cs="Times New Roman"/>
      <w:sz w:val="24"/>
      <w:szCs w:val="24"/>
      <w:lang w:eastAsia="ar-SA"/>
    </w:rPr>
  </w:style>
  <w:style w:type="paragraph" w:styleId="22">
    <w:name w:val="Body Text Indent 2"/>
    <w:basedOn w:val="a"/>
    <w:link w:val="23"/>
    <w:rsid w:val="00102840"/>
    <w:pPr>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02840"/>
    <w:rPr>
      <w:rFonts w:ascii="Times New Roman" w:eastAsia="Times New Roman" w:hAnsi="Times New Roman" w:cs="Times New Roman"/>
      <w:sz w:val="24"/>
      <w:szCs w:val="24"/>
      <w:lang w:eastAsia="ar-SA"/>
    </w:rPr>
  </w:style>
  <w:style w:type="numbering" w:customStyle="1" w:styleId="24">
    <w:name w:val="Нет списка2"/>
    <w:next w:val="a2"/>
    <w:semiHidden/>
    <w:rsid w:val="00102840"/>
  </w:style>
  <w:style w:type="numbering" w:customStyle="1" w:styleId="32">
    <w:name w:val="Нет списка3"/>
    <w:next w:val="a2"/>
    <w:semiHidden/>
    <w:rsid w:val="00EF7037"/>
  </w:style>
  <w:style w:type="numbering" w:customStyle="1" w:styleId="41">
    <w:name w:val="Нет списка4"/>
    <w:next w:val="a2"/>
    <w:semiHidden/>
    <w:rsid w:val="00A235A5"/>
  </w:style>
  <w:style w:type="character" w:customStyle="1" w:styleId="ConsPlusNormal1">
    <w:name w:val="ConsPlusNormal1"/>
    <w:link w:val="ConsPlusNormal"/>
    <w:locked/>
    <w:rsid w:val="00B31AE5"/>
    <w:rPr>
      <w:rFonts w:ascii="Calibri" w:eastAsia="Times New Roman" w:hAnsi="Calibri" w:cs="Calibri"/>
      <w:szCs w:val="20"/>
      <w:lang w:eastAsia="zh-CN"/>
    </w:rPr>
  </w:style>
  <w:style w:type="paragraph" w:customStyle="1" w:styleId="consplusnormal0">
    <w:name w:val="consplusnormal"/>
    <w:basedOn w:val="a"/>
    <w:rsid w:val="00AB14E1"/>
    <w:pPr>
      <w:suppressAutoHyphens w:val="0"/>
      <w:spacing w:before="100" w:beforeAutospacing="1" w:after="100" w:afterAutospacing="1"/>
    </w:pPr>
    <w:rPr>
      <w:sz w:val="24"/>
      <w:szCs w:val="24"/>
      <w:lang w:eastAsia="ru-RU"/>
    </w:rPr>
  </w:style>
  <w:style w:type="paragraph" w:customStyle="1" w:styleId="empty">
    <w:name w:val="empty"/>
    <w:basedOn w:val="a"/>
    <w:rsid w:val="00AB14E1"/>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15408E"/>
    <w:rPr>
      <w:rFonts w:ascii="Arial" w:eastAsia="Times New Roman" w:hAnsi="Arial" w:cs="Arial"/>
      <w:b/>
      <w:bCs/>
      <w:kern w:val="1"/>
      <w:sz w:val="32"/>
      <w:szCs w:val="32"/>
      <w:lang w:eastAsia="zh-CN"/>
    </w:rPr>
  </w:style>
  <w:style w:type="character" w:customStyle="1" w:styleId="WW8Num1z0">
    <w:name w:val="WW8Num1z0"/>
    <w:rsid w:val="0015408E"/>
  </w:style>
  <w:style w:type="character" w:customStyle="1" w:styleId="WW8Num1z1">
    <w:name w:val="WW8Num1z1"/>
    <w:rsid w:val="0015408E"/>
  </w:style>
  <w:style w:type="character" w:customStyle="1" w:styleId="WW8Num1z2">
    <w:name w:val="WW8Num1z2"/>
    <w:rsid w:val="0015408E"/>
  </w:style>
  <w:style w:type="character" w:customStyle="1" w:styleId="WW8Num1z3">
    <w:name w:val="WW8Num1z3"/>
    <w:rsid w:val="0015408E"/>
  </w:style>
  <w:style w:type="character" w:customStyle="1" w:styleId="WW8Num1z4">
    <w:name w:val="WW8Num1z4"/>
    <w:rsid w:val="0015408E"/>
  </w:style>
  <w:style w:type="character" w:customStyle="1" w:styleId="WW8Num1z5">
    <w:name w:val="WW8Num1z5"/>
    <w:rsid w:val="0015408E"/>
  </w:style>
  <w:style w:type="character" w:customStyle="1" w:styleId="WW8Num1z6">
    <w:name w:val="WW8Num1z6"/>
    <w:rsid w:val="0015408E"/>
  </w:style>
  <w:style w:type="character" w:customStyle="1" w:styleId="WW8Num1z7">
    <w:name w:val="WW8Num1z7"/>
    <w:rsid w:val="0015408E"/>
  </w:style>
  <w:style w:type="character" w:customStyle="1" w:styleId="WW8Num1z8">
    <w:name w:val="WW8Num1z8"/>
    <w:rsid w:val="0015408E"/>
  </w:style>
  <w:style w:type="character" w:customStyle="1" w:styleId="WW8Num2z0">
    <w:name w:val="WW8Num2z0"/>
    <w:rsid w:val="0015408E"/>
    <w:rPr>
      <w:b w:val="0"/>
    </w:rPr>
  </w:style>
  <w:style w:type="character" w:customStyle="1" w:styleId="WW8Num2z1">
    <w:name w:val="WW8Num2z1"/>
    <w:rsid w:val="0015408E"/>
  </w:style>
  <w:style w:type="character" w:customStyle="1" w:styleId="WW8Num2z2">
    <w:name w:val="WW8Num2z2"/>
    <w:rsid w:val="0015408E"/>
  </w:style>
  <w:style w:type="character" w:customStyle="1" w:styleId="WW8Num2z3">
    <w:name w:val="WW8Num2z3"/>
    <w:rsid w:val="0015408E"/>
  </w:style>
  <w:style w:type="character" w:customStyle="1" w:styleId="WW8Num2z4">
    <w:name w:val="WW8Num2z4"/>
    <w:rsid w:val="0015408E"/>
  </w:style>
  <w:style w:type="character" w:customStyle="1" w:styleId="WW8Num2z5">
    <w:name w:val="WW8Num2z5"/>
    <w:rsid w:val="0015408E"/>
  </w:style>
  <w:style w:type="character" w:customStyle="1" w:styleId="WW8Num2z6">
    <w:name w:val="WW8Num2z6"/>
    <w:rsid w:val="0015408E"/>
  </w:style>
  <w:style w:type="character" w:customStyle="1" w:styleId="WW8Num2z7">
    <w:name w:val="WW8Num2z7"/>
    <w:rsid w:val="0015408E"/>
  </w:style>
  <w:style w:type="character" w:customStyle="1" w:styleId="WW8Num2z8">
    <w:name w:val="WW8Num2z8"/>
    <w:rsid w:val="0015408E"/>
  </w:style>
  <w:style w:type="character" w:customStyle="1" w:styleId="WW8Num3z0">
    <w:name w:val="WW8Num3z0"/>
    <w:rsid w:val="0015408E"/>
    <w:rPr>
      <w:sz w:val="24"/>
      <w:szCs w:val="22"/>
    </w:rPr>
  </w:style>
  <w:style w:type="character" w:customStyle="1" w:styleId="WW8Num3z1">
    <w:name w:val="WW8Num3z1"/>
    <w:rsid w:val="0015408E"/>
  </w:style>
  <w:style w:type="character" w:customStyle="1" w:styleId="WW8Num3z2">
    <w:name w:val="WW8Num3z2"/>
    <w:rsid w:val="0015408E"/>
  </w:style>
  <w:style w:type="character" w:customStyle="1" w:styleId="WW8Num3z3">
    <w:name w:val="WW8Num3z3"/>
    <w:rsid w:val="0015408E"/>
  </w:style>
  <w:style w:type="character" w:customStyle="1" w:styleId="WW8Num3z4">
    <w:name w:val="WW8Num3z4"/>
    <w:rsid w:val="0015408E"/>
  </w:style>
  <w:style w:type="character" w:customStyle="1" w:styleId="WW8Num3z5">
    <w:name w:val="WW8Num3z5"/>
    <w:rsid w:val="0015408E"/>
  </w:style>
  <w:style w:type="character" w:customStyle="1" w:styleId="WW8Num3z6">
    <w:name w:val="WW8Num3z6"/>
    <w:rsid w:val="0015408E"/>
  </w:style>
  <w:style w:type="character" w:customStyle="1" w:styleId="WW8Num3z7">
    <w:name w:val="WW8Num3z7"/>
    <w:rsid w:val="0015408E"/>
  </w:style>
  <w:style w:type="character" w:customStyle="1" w:styleId="WW8Num3z8">
    <w:name w:val="WW8Num3z8"/>
    <w:rsid w:val="0015408E"/>
  </w:style>
  <w:style w:type="character" w:customStyle="1" w:styleId="WW8Num4z0">
    <w:name w:val="WW8Num4z0"/>
    <w:rsid w:val="0015408E"/>
  </w:style>
  <w:style w:type="character" w:customStyle="1" w:styleId="WW8Num4z1">
    <w:name w:val="WW8Num4z1"/>
    <w:rsid w:val="0015408E"/>
  </w:style>
  <w:style w:type="character" w:customStyle="1" w:styleId="WW8Num4z2">
    <w:name w:val="WW8Num4z2"/>
    <w:rsid w:val="0015408E"/>
  </w:style>
  <w:style w:type="character" w:customStyle="1" w:styleId="WW8Num4z3">
    <w:name w:val="WW8Num4z3"/>
    <w:rsid w:val="0015408E"/>
  </w:style>
  <w:style w:type="character" w:customStyle="1" w:styleId="WW8Num4z4">
    <w:name w:val="WW8Num4z4"/>
    <w:rsid w:val="0015408E"/>
  </w:style>
  <w:style w:type="character" w:customStyle="1" w:styleId="WW8Num4z5">
    <w:name w:val="WW8Num4z5"/>
    <w:rsid w:val="0015408E"/>
  </w:style>
  <w:style w:type="character" w:customStyle="1" w:styleId="WW8Num4z6">
    <w:name w:val="WW8Num4z6"/>
    <w:rsid w:val="0015408E"/>
  </w:style>
  <w:style w:type="character" w:customStyle="1" w:styleId="WW8Num4z7">
    <w:name w:val="WW8Num4z7"/>
    <w:rsid w:val="0015408E"/>
  </w:style>
  <w:style w:type="character" w:customStyle="1" w:styleId="WW8Num4z8">
    <w:name w:val="WW8Num4z8"/>
    <w:rsid w:val="0015408E"/>
  </w:style>
  <w:style w:type="character" w:customStyle="1" w:styleId="25">
    <w:name w:val="Основной шрифт абзаца2"/>
    <w:rsid w:val="0015408E"/>
  </w:style>
  <w:style w:type="character" w:customStyle="1" w:styleId="Absatz-Standardschriftart">
    <w:name w:val="Absatz-Standardschriftart"/>
    <w:rsid w:val="0015408E"/>
  </w:style>
  <w:style w:type="character" w:customStyle="1" w:styleId="WW-Absatz-Standardschriftart">
    <w:name w:val="WW-Absatz-Standardschriftart"/>
    <w:rsid w:val="0015408E"/>
  </w:style>
  <w:style w:type="character" w:customStyle="1" w:styleId="WW-Absatz-Standardschriftart1">
    <w:name w:val="WW-Absatz-Standardschriftart1"/>
    <w:rsid w:val="0015408E"/>
  </w:style>
  <w:style w:type="character" w:customStyle="1" w:styleId="WW-Absatz-Standardschriftart11">
    <w:name w:val="WW-Absatz-Standardschriftart11"/>
    <w:rsid w:val="0015408E"/>
  </w:style>
  <w:style w:type="character" w:customStyle="1" w:styleId="WW-Absatz-Standardschriftart111">
    <w:name w:val="WW-Absatz-Standardschriftart111"/>
    <w:rsid w:val="0015408E"/>
  </w:style>
  <w:style w:type="character" w:customStyle="1" w:styleId="WW-Absatz-Standardschriftart1111">
    <w:name w:val="WW-Absatz-Standardschriftart1111"/>
    <w:rsid w:val="0015408E"/>
  </w:style>
  <w:style w:type="character" w:customStyle="1" w:styleId="WW-Absatz-Standardschriftart11111">
    <w:name w:val="WW-Absatz-Standardschriftart11111"/>
    <w:rsid w:val="0015408E"/>
  </w:style>
  <w:style w:type="character" w:customStyle="1" w:styleId="13">
    <w:name w:val="Основной шрифт абзаца1"/>
    <w:rsid w:val="0015408E"/>
  </w:style>
  <w:style w:type="character" w:customStyle="1" w:styleId="af6">
    <w:name w:val="Символ нумерации"/>
    <w:rsid w:val="0015408E"/>
  </w:style>
  <w:style w:type="character" w:styleId="af7">
    <w:name w:val="Strong"/>
    <w:qFormat/>
    <w:rsid w:val="0015408E"/>
    <w:rPr>
      <w:b/>
      <w:bCs/>
    </w:rPr>
  </w:style>
  <w:style w:type="paragraph" w:customStyle="1" w:styleId="af8">
    <w:basedOn w:val="a"/>
    <w:next w:val="a6"/>
    <w:rsid w:val="0015408E"/>
    <w:pPr>
      <w:keepNext/>
      <w:spacing w:before="240" w:after="120"/>
    </w:pPr>
    <w:rPr>
      <w:rFonts w:ascii="Arial" w:eastAsia="Arial Unicode MS" w:hAnsi="Arial" w:cs="Tahoma"/>
      <w:sz w:val="28"/>
      <w:szCs w:val="28"/>
    </w:rPr>
  </w:style>
  <w:style w:type="paragraph" w:styleId="af9">
    <w:name w:val="List"/>
    <w:basedOn w:val="a6"/>
    <w:rsid w:val="0015408E"/>
    <w:pPr>
      <w:widowControl/>
    </w:pPr>
    <w:rPr>
      <w:rFonts w:eastAsia="Times New Roman" w:cs="Tahoma"/>
      <w:kern w:val="0"/>
    </w:rPr>
  </w:style>
  <w:style w:type="paragraph" w:styleId="afa">
    <w:name w:val="caption"/>
    <w:basedOn w:val="a"/>
    <w:qFormat/>
    <w:rsid w:val="0015408E"/>
    <w:pPr>
      <w:suppressLineNumbers/>
      <w:spacing w:before="120" w:after="120"/>
    </w:pPr>
    <w:rPr>
      <w:rFonts w:cs="Mangal"/>
      <w:i/>
      <w:iCs/>
      <w:sz w:val="24"/>
      <w:szCs w:val="24"/>
    </w:rPr>
  </w:style>
  <w:style w:type="paragraph" w:customStyle="1" w:styleId="26">
    <w:name w:val="Указатель2"/>
    <w:basedOn w:val="a"/>
    <w:rsid w:val="0015408E"/>
    <w:pPr>
      <w:suppressLineNumbers/>
    </w:pPr>
    <w:rPr>
      <w:rFonts w:cs="Mangal"/>
      <w:sz w:val="24"/>
      <w:szCs w:val="24"/>
    </w:rPr>
  </w:style>
  <w:style w:type="paragraph" w:customStyle="1" w:styleId="14">
    <w:name w:val="Название1"/>
    <w:basedOn w:val="a"/>
    <w:rsid w:val="0015408E"/>
    <w:pPr>
      <w:suppressLineNumbers/>
      <w:spacing w:before="120" w:after="120"/>
    </w:pPr>
    <w:rPr>
      <w:rFonts w:ascii="Arial" w:hAnsi="Arial" w:cs="Tahoma"/>
      <w:i/>
      <w:iCs/>
      <w:szCs w:val="24"/>
    </w:rPr>
  </w:style>
  <w:style w:type="paragraph" w:customStyle="1" w:styleId="15">
    <w:name w:val="Указатель1"/>
    <w:basedOn w:val="a"/>
    <w:rsid w:val="0015408E"/>
    <w:pPr>
      <w:suppressLineNumbers/>
    </w:pPr>
    <w:rPr>
      <w:rFonts w:ascii="Arial" w:hAnsi="Arial" w:cs="Tahoma"/>
      <w:sz w:val="24"/>
      <w:szCs w:val="24"/>
    </w:rPr>
  </w:style>
  <w:style w:type="paragraph" w:customStyle="1" w:styleId="afb">
    <w:name w:val="Содержимое врезки"/>
    <w:basedOn w:val="a6"/>
    <w:rsid w:val="0015408E"/>
    <w:pPr>
      <w:widowControl/>
    </w:pPr>
    <w:rPr>
      <w:rFonts w:ascii="Times New Roman" w:eastAsia="Times New Roman" w:hAnsi="Times New Roman" w:cs="Times New Roman"/>
      <w:kern w:val="0"/>
    </w:rPr>
  </w:style>
  <w:style w:type="paragraph" w:customStyle="1" w:styleId="CharCharCharChar">
    <w:name w:val="Char Char Char Char"/>
    <w:basedOn w:val="a"/>
    <w:next w:val="a"/>
    <w:rsid w:val="0015408E"/>
    <w:pPr>
      <w:suppressAutoHyphens w:val="0"/>
      <w:spacing w:after="160" w:line="240" w:lineRule="exact"/>
    </w:pPr>
    <w:rPr>
      <w:rFonts w:ascii="Arial" w:hAnsi="Arial" w:cs="Arial"/>
      <w:lang w:val="en-US"/>
    </w:rPr>
  </w:style>
  <w:style w:type="paragraph" w:customStyle="1" w:styleId="210">
    <w:name w:val="Основной текст 21"/>
    <w:basedOn w:val="a"/>
    <w:rsid w:val="0015408E"/>
    <w:pPr>
      <w:jc w:val="both"/>
    </w:pPr>
    <w:rPr>
      <w:sz w:val="24"/>
    </w:rPr>
  </w:style>
  <w:style w:type="paragraph" w:customStyle="1" w:styleId="ConsPlusCell">
    <w:name w:val="ConsPlusCell"/>
    <w:rsid w:val="0015408E"/>
    <w:pPr>
      <w:widowControl w:val="0"/>
      <w:suppressAutoHyphens/>
      <w:autoSpaceDE w:val="0"/>
      <w:spacing w:after="0" w:line="240" w:lineRule="auto"/>
    </w:pPr>
    <w:rPr>
      <w:rFonts w:ascii="Calibri" w:eastAsia="Times New Roman" w:hAnsi="Calibri" w:cs="Calibri"/>
      <w:lang w:eastAsia="zh-CN"/>
    </w:rPr>
  </w:style>
  <w:style w:type="paragraph" w:customStyle="1" w:styleId="afc">
    <w:name w:val="Прижатый влево"/>
    <w:basedOn w:val="a"/>
    <w:next w:val="a"/>
    <w:rsid w:val="0015408E"/>
    <w:pPr>
      <w:suppressAutoHyphens w:val="0"/>
      <w:autoSpaceDE w:val="0"/>
    </w:pPr>
    <w:rPr>
      <w:rFonts w:ascii="Arial" w:hAnsi="Arial" w:cs="Arial"/>
      <w:sz w:val="24"/>
      <w:szCs w:val="24"/>
    </w:rPr>
  </w:style>
  <w:style w:type="table" w:styleId="afd">
    <w:name w:val="Table Grid"/>
    <w:basedOn w:val="a1"/>
    <w:uiPriority w:val="59"/>
    <w:rsid w:val="00154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qFormat/>
    <w:rsid w:val="005778EA"/>
    <w:pPr>
      <w:suppressAutoHyphens w:val="0"/>
      <w:spacing w:before="240" w:after="60"/>
      <w:jc w:val="center"/>
      <w:outlineLvl w:val="0"/>
    </w:pPr>
    <w:rPr>
      <w:rFonts w:ascii="Cambria" w:hAnsi="Cambria"/>
      <w:b/>
      <w:bCs/>
      <w:kern w:val="28"/>
      <w:sz w:val="32"/>
      <w:szCs w:val="32"/>
      <w:lang w:eastAsia="ru-RU"/>
    </w:rPr>
  </w:style>
  <w:style w:type="character" w:customStyle="1" w:styleId="aff">
    <w:name w:val="Название Знак"/>
    <w:basedOn w:val="a0"/>
    <w:link w:val="afe"/>
    <w:rsid w:val="005778EA"/>
    <w:rPr>
      <w:rFonts w:ascii="Cambria" w:eastAsia="Times New Roman" w:hAnsi="Cambria" w:cs="Times New Roman"/>
      <w:b/>
      <w:bCs/>
      <w:kern w:val="28"/>
      <w:sz w:val="32"/>
      <w:szCs w:val="32"/>
      <w:lang w:eastAsia="ru-RU"/>
    </w:rPr>
  </w:style>
  <w:style w:type="paragraph" w:customStyle="1" w:styleId="aff0">
    <w:name w:val="a"/>
    <w:basedOn w:val="a"/>
    <w:rsid w:val="00354375"/>
    <w:pPr>
      <w:suppressAutoHyphens w:val="0"/>
      <w:jc w:val="both"/>
    </w:pPr>
    <w:rPr>
      <w:rFonts w:ascii="Times New Roman CYR" w:hAnsi="Times New Roman CYR" w:cs="Times New Roman CYR"/>
      <w:sz w:val="24"/>
      <w:szCs w:val="24"/>
      <w:lang w:eastAsia="ru-RU"/>
    </w:rPr>
  </w:style>
  <w:style w:type="paragraph" w:customStyle="1" w:styleId="p14">
    <w:name w:val="p14"/>
    <w:basedOn w:val="a"/>
    <w:rsid w:val="00A72526"/>
    <w:pPr>
      <w:widowControl w:val="0"/>
      <w:spacing w:before="280" w:after="280"/>
    </w:pPr>
    <w:rPr>
      <w:rFonts w:ascii="Arial" w:eastAsia="Lucida Sans Unicode" w:hAnsi="Arial" w:cs="Arial"/>
      <w:kern w:val="2"/>
      <w:szCs w:val="24"/>
    </w:rPr>
  </w:style>
  <w:style w:type="character" w:customStyle="1" w:styleId="af3">
    <w:name w:val="Абзац списка Знак"/>
    <w:link w:val="af2"/>
    <w:uiPriority w:val="99"/>
    <w:locked/>
    <w:rsid w:val="00D41164"/>
    <w:rPr>
      <w:rFonts w:ascii="Arial" w:eastAsia="Lucida Sans Unicode" w:hAnsi="Arial" w:cs="Times New Roman"/>
      <w:kern w:val="1"/>
      <w:sz w:val="20"/>
      <w:szCs w:val="24"/>
      <w:lang w:eastAsia="ar-SA"/>
    </w:rPr>
  </w:style>
  <w:style w:type="paragraph" w:customStyle="1" w:styleId="AAA">
    <w:name w:val="! AAA !"/>
    <w:rsid w:val="004E096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xl82">
    <w:name w:val="xl82"/>
    <w:basedOn w:val="a"/>
    <w:rsid w:val="004E096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dt-p">
    <w:name w:val="dt-p"/>
    <w:basedOn w:val="a"/>
    <w:rsid w:val="009A10BF"/>
    <w:pPr>
      <w:suppressAutoHyphens w:val="0"/>
      <w:spacing w:before="100" w:beforeAutospacing="1" w:after="100" w:afterAutospacing="1"/>
    </w:pPr>
    <w:rPr>
      <w:sz w:val="24"/>
      <w:szCs w:val="24"/>
      <w:lang w:eastAsia="ru-RU"/>
    </w:rPr>
  </w:style>
  <w:style w:type="paragraph" w:customStyle="1" w:styleId="s1">
    <w:name w:val="s_1"/>
    <w:basedOn w:val="a"/>
    <w:rsid w:val="009A10BF"/>
    <w:pPr>
      <w:suppressAutoHyphens w:val="0"/>
      <w:spacing w:before="100" w:beforeAutospacing="1" w:after="100" w:afterAutospacing="1"/>
    </w:pPr>
    <w:rPr>
      <w:sz w:val="24"/>
      <w:szCs w:val="24"/>
      <w:lang w:eastAsia="ru-RU"/>
    </w:rPr>
  </w:style>
  <w:style w:type="paragraph" w:customStyle="1" w:styleId="aff1">
    <w:basedOn w:val="a"/>
    <w:next w:val="a6"/>
    <w:rsid w:val="002E64ED"/>
    <w:pPr>
      <w:keepNext/>
      <w:spacing w:before="240" w:after="120"/>
    </w:pPr>
    <w:rPr>
      <w:rFonts w:ascii="Arial" w:eastAsia="Arial Unicode MS" w:hAnsi="Arial" w:cs="Tahoma"/>
      <w:sz w:val="28"/>
      <w:szCs w:val="28"/>
    </w:rPr>
  </w:style>
  <w:style w:type="paragraph" w:customStyle="1" w:styleId="16">
    <w:name w:val="Обычный1"/>
    <w:qFormat/>
    <w:rsid w:val="005103D9"/>
    <w:pPr>
      <w:spacing w:after="0" w:line="240" w:lineRule="auto"/>
    </w:pPr>
    <w:rPr>
      <w:rFonts w:ascii="Times New Roman" w:eastAsia="Times New Roman" w:hAnsi="Times New Roman" w:cs="Times New Roman"/>
      <w:sz w:val="20"/>
      <w:szCs w:val="20"/>
      <w:lang w:eastAsia="ru-RU"/>
    </w:rPr>
  </w:style>
  <w:style w:type="paragraph" w:customStyle="1" w:styleId="aff2">
    <w:basedOn w:val="a"/>
    <w:next w:val="a6"/>
    <w:rsid w:val="005103D9"/>
    <w:pPr>
      <w:keepNext/>
      <w:spacing w:before="240" w:after="120"/>
    </w:pPr>
    <w:rPr>
      <w:rFonts w:ascii="Arial" w:eastAsia="Arial Unicode MS" w:hAnsi="Arial" w:cs="Tahoma"/>
      <w:sz w:val="28"/>
      <w:szCs w:val="28"/>
    </w:rPr>
  </w:style>
  <w:style w:type="character" w:customStyle="1" w:styleId="17">
    <w:name w:val="Основной текст с отступом Знак1"/>
    <w:basedOn w:val="a0"/>
    <w:rsid w:val="005103D9"/>
    <w:rPr>
      <w:sz w:val="24"/>
      <w:szCs w:val="24"/>
      <w:lang w:eastAsia="zh-CN"/>
    </w:rPr>
  </w:style>
  <w:style w:type="paragraph" w:customStyle="1" w:styleId="ConsPlusTitle">
    <w:name w:val="ConsPlusTitle"/>
    <w:rsid w:val="005103D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s15">
    <w:name w:val="s15"/>
    <w:basedOn w:val="a"/>
    <w:rsid w:val="00E65FFF"/>
    <w:pPr>
      <w:suppressAutoHyphens w:val="0"/>
      <w:spacing w:before="100" w:beforeAutospacing="1" w:after="100" w:afterAutospacing="1"/>
    </w:pPr>
    <w:rPr>
      <w:rFonts w:eastAsiaTheme="minorHAnsi"/>
      <w:sz w:val="24"/>
      <w:szCs w:val="24"/>
      <w:lang w:eastAsia="ru-RU"/>
    </w:rPr>
  </w:style>
  <w:style w:type="paragraph" w:customStyle="1" w:styleId="s24">
    <w:name w:val="s24"/>
    <w:basedOn w:val="a"/>
    <w:rsid w:val="00E65FFF"/>
    <w:pPr>
      <w:suppressAutoHyphens w:val="0"/>
      <w:spacing w:before="100" w:beforeAutospacing="1" w:after="100" w:afterAutospacing="1"/>
    </w:pPr>
    <w:rPr>
      <w:rFonts w:eastAsiaTheme="minorHAnsi"/>
      <w:sz w:val="24"/>
      <w:szCs w:val="24"/>
      <w:lang w:eastAsia="ru-RU"/>
    </w:rPr>
  </w:style>
  <w:style w:type="paragraph" w:customStyle="1" w:styleId="s26">
    <w:name w:val="s26"/>
    <w:basedOn w:val="a"/>
    <w:rsid w:val="00E65FFF"/>
    <w:pPr>
      <w:suppressAutoHyphens w:val="0"/>
      <w:spacing w:before="100" w:beforeAutospacing="1" w:after="100" w:afterAutospacing="1"/>
    </w:pPr>
    <w:rPr>
      <w:rFonts w:eastAsiaTheme="minorHAnsi"/>
      <w:sz w:val="24"/>
      <w:szCs w:val="24"/>
      <w:lang w:eastAsia="ru-RU"/>
    </w:rPr>
  </w:style>
  <w:style w:type="paragraph" w:customStyle="1" w:styleId="s39">
    <w:name w:val="s39"/>
    <w:basedOn w:val="a"/>
    <w:rsid w:val="00E65FFF"/>
    <w:pPr>
      <w:suppressAutoHyphens w:val="0"/>
      <w:spacing w:before="100" w:beforeAutospacing="1" w:after="100" w:afterAutospacing="1"/>
    </w:pPr>
    <w:rPr>
      <w:rFonts w:eastAsiaTheme="minorHAnsi"/>
      <w:sz w:val="24"/>
      <w:szCs w:val="24"/>
      <w:lang w:eastAsia="ru-RU"/>
    </w:rPr>
  </w:style>
  <w:style w:type="character" w:customStyle="1" w:styleId="bumpedfont15">
    <w:name w:val="bumpedfont15"/>
    <w:basedOn w:val="a0"/>
    <w:rsid w:val="00E65FFF"/>
  </w:style>
  <w:style w:type="paragraph" w:customStyle="1" w:styleId="Standard">
    <w:name w:val="Standard"/>
    <w:rsid w:val="00E65FF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customStyle="1" w:styleId="18">
    <w:name w:val="Без интервала1"/>
    <w:rsid w:val="00E65FFF"/>
    <w:pPr>
      <w:suppressAutoHyphens/>
      <w:spacing w:after="0" w:line="240" w:lineRule="auto"/>
    </w:pPr>
    <w:rPr>
      <w:rFonts w:ascii="Calibri" w:eastAsia="Times New Roman" w:hAnsi="Calibri" w:cs="Calibri"/>
      <w:lang w:eastAsia="zh-CN"/>
    </w:rPr>
  </w:style>
  <w:style w:type="paragraph" w:customStyle="1" w:styleId="s4">
    <w:name w:val="s4"/>
    <w:basedOn w:val="a"/>
    <w:rsid w:val="00E65FFF"/>
    <w:pPr>
      <w:suppressAutoHyphens w:val="0"/>
      <w:spacing w:before="100" w:beforeAutospacing="1" w:after="100" w:afterAutospacing="1"/>
    </w:pPr>
    <w:rPr>
      <w:rFonts w:eastAsiaTheme="minorHAnsi"/>
      <w:sz w:val="24"/>
      <w:szCs w:val="24"/>
      <w:lang w:eastAsia="ru-RU"/>
    </w:rPr>
  </w:style>
</w:styles>
</file>

<file path=word/webSettings.xml><?xml version="1.0" encoding="utf-8"?>
<w:webSettings xmlns:r="http://schemas.openxmlformats.org/officeDocument/2006/relationships" xmlns:w="http://schemas.openxmlformats.org/wordprocessingml/2006/main">
  <w:divs>
    <w:div w:id="29890382">
      <w:bodyDiv w:val="1"/>
      <w:marLeft w:val="0"/>
      <w:marRight w:val="0"/>
      <w:marTop w:val="0"/>
      <w:marBottom w:val="0"/>
      <w:divBdr>
        <w:top w:val="none" w:sz="0" w:space="0" w:color="auto"/>
        <w:left w:val="none" w:sz="0" w:space="0" w:color="auto"/>
        <w:bottom w:val="none" w:sz="0" w:space="0" w:color="auto"/>
        <w:right w:val="none" w:sz="0" w:space="0" w:color="auto"/>
      </w:divBdr>
    </w:div>
    <w:div w:id="250819314">
      <w:bodyDiv w:val="1"/>
      <w:marLeft w:val="0"/>
      <w:marRight w:val="0"/>
      <w:marTop w:val="0"/>
      <w:marBottom w:val="0"/>
      <w:divBdr>
        <w:top w:val="none" w:sz="0" w:space="0" w:color="auto"/>
        <w:left w:val="none" w:sz="0" w:space="0" w:color="auto"/>
        <w:bottom w:val="none" w:sz="0" w:space="0" w:color="auto"/>
        <w:right w:val="none" w:sz="0" w:space="0" w:color="auto"/>
      </w:divBdr>
      <w:divsChild>
        <w:div w:id="503253103">
          <w:marLeft w:val="0"/>
          <w:marRight w:val="0"/>
          <w:marTop w:val="0"/>
          <w:marBottom w:val="0"/>
          <w:divBdr>
            <w:top w:val="none" w:sz="0" w:space="0" w:color="auto"/>
            <w:left w:val="none" w:sz="0" w:space="0" w:color="auto"/>
            <w:bottom w:val="none" w:sz="0" w:space="0" w:color="auto"/>
            <w:right w:val="none" w:sz="0" w:space="0" w:color="auto"/>
          </w:divBdr>
          <w:divsChild>
            <w:div w:id="1974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279">
      <w:bodyDiv w:val="1"/>
      <w:marLeft w:val="0"/>
      <w:marRight w:val="0"/>
      <w:marTop w:val="0"/>
      <w:marBottom w:val="0"/>
      <w:divBdr>
        <w:top w:val="none" w:sz="0" w:space="0" w:color="auto"/>
        <w:left w:val="none" w:sz="0" w:space="0" w:color="auto"/>
        <w:bottom w:val="none" w:sz="0" w:space="0" w:color="auto"/>
        <w:right w:val="none" w:sz="0" w:space="0" w:color="auto"/>
      </w:divBdr>
    </w:div>
    <w:div w:id="1655336168">
      <w:bodyDiv w:val="1"/>
      <w:marLeft w:val="0"/>
      <w:marRight w:val="0"/>
      <w:marTop w:val="0"/>
      <w:marBottom w:val="0"/>
      <w:divBdr>
        <w:top w:val="none" w:sz="0" w:space="0" w:color="auto"/>
        <w:left w:val="none" w:sz="0" w:space="0" w:color="auto"/>
        <w:bottom w:val="none" w:sz="0" w:space="0" w:color="auto"/>
        <w:right w:val="none" w:sz="0" w:space="0" w:color="auto"/>
      </w:divBdr>
    </w:div>
    <w:div w:id="1889566144">
      <w:bodyDiv w:val="1"/>
      <w:marLeft w:val="0"/>
      <w:marRight w:val="0"/>
      <w:marTop w:val="0"/>
      <w:marBottom w:val="0"/>
      <w:divBdr>
        <w:top w:val="none" w:sz="0" w:space="0" w:color="auto"/>
        <w:left w:val="none" w:sz="0" w:space="0" w:color="auto"/>
        <w:bottom w:val="none" w:sz="0" w:space="0" w:color="auto"/>
        <w:right w:val="none" w:sz="0" w:space="0" w:color="auto"/>
      </w:divBdr>
    </w:div>
    <w:div w:id="2045935157">
      <w:bodyDiv w:val="1"/>
      <w:marLeft w:val="0"/>
      <w:marRight w:val="0"/>
      <w:marTop w:val="0"/>
      <w:marBottom w:val="0"/>
      <w:divBdr>
        <w:top w:val="none" w:sz="0" w:space="0" w:color="auto"/>
        <w:left w:val="none" w:sz="0" w:space="0" w:color="auto"/>
        <w:bottom w:val="none" w:sz="0" w:space="0" w:color="auto"/>
        <w:right w:val="none" w:sz="0" w:space="0" w:color="auto"/>
      </w:divBdr>
    </w:div>
    <w:div w:id="2047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68" TargetMode="External"/><Relationship Id="rId18" Type="http://schemas.openxmlformats.org/officeDocument/2006/relationships/hyperlink" Target="https://login.consultant.ru/link/?req=doc&amp;base=LAW&amp;n=358750&amp;date=25.06.2021&amp;demo=1&amp;dst=100998&amp;f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95001&amp;dst=100996"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495001&amp;dst=100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24" Type="http://schemas.openxmlformats.org/officeDocument/2006/relationships/hyperlink" Target="https://login.consultant.ru/link/?req=doc&amp;base=LAW&amp;n=495001&amp;dst=10046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495001&amp;dst=100449"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0996"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495001&amp;dst=10042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88E3-74D2-4371-A413-0A4647F4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32</Pages>
  <Words>15514</Words>
  <Characters>88430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105</cp:revision>
  <cp:lastPrinted>2025-05-14T11:22:00Z</cp:lastPrinted>
  <dcterms:created xsi:type="dcterms:W3CDTF">2022-01-27T12:39:00Z</dcterms:created>
  <dcterms:modified xsi:type="dcterms:W3CDTF">2025-05-14T11:48:00Z</dcterms:modified>
</cp:coreProperties>
</file>