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C36B04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3C35C6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B22E4D">
              <w:rPr>
                <w:b/>
                <w:i/>
              </w:rPr>
              <w:t>3</w:t>
            </w:r>
            <w:r w:rsidR="007B3DD7">
              <w:rPr>
                <w:b/>
                <w:i/>
              </w:rPr>
              <w:t xml:space="preserve">                             ____</w:t>
            </w:r>
            <w:r w:rsidR="00D726D3">
              <w:rPr>
                <w:b/>
                <w:i/>
              </w:rPr>
              <w:t>2</w:t>
            </w:r>
            <w:r w:rsidR="00B22E4D">
              <w:rPr>
                <w:b/>
                <w:i/>
              </w:rPr>
              <w:t>6</w:t>
            </w:r>
            <w:r w:rsidR="00D726D3">
              <w:rPr>
                <w:b/>
                <w:i/>
              </w:rPr>
              <w:t xml:space="preserve"> </w:t>
            </w:r>
            <w:r w:rsidR="001628B0">
              <w:rPr>
                <w:b/>
                <w:i/>
              </w:rPr>
              <w:t xml:space="preserve"> </w:t>
            </w:r>
            <w:r w:rsidR="003C35C6">
              <w:rPr>
                <w:b/>
                <w:i/>
              </w:rPr>
              <w:t>января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B22E4D" w:rsidRPr="00B22E4D" w:rsidRDefault="00B22E4D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B22E4D" w:rsidRPr="00B22E4D" w:rsidRDefault="00B22E4D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B22E4D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2" name="Рисунок 2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4D" w:rsidRPr="00B22E4D" w:rsidRDefault="00B22E4D" w:rsidP="00B22E4D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B22E4D" w:rsidRPr="00B22E4D" w:rsidRDefault="00B22E4D" w:rsidP="00B22E4D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B22E4D" w:rsidRPr="00B22E4D" w:rsidRDefault="00B22E4D" w:rsidP="00B22E4D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:rsidR="00B22E4D" w:rsidRPr="00B22E4D" w:rsidRDefault="00B22E4D" w:rsidP="00B22E4D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B22E4D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:rsidR="00B22E4D" w:rsidRPr="00B22E4D" w:rsidRDefault="00B22E4D" w:rsidP="00B22E4D">
      <w:pPr>
        <w:jc w:val="center"/>
        <w:rPr>
          <w:b/>
          <w:shadow/>
          <w:spacing w:val="40"/>
          <w:sz w:val="28"/>
          <w:lang w:eastAsia="ar-SA"/>
        </w:rPr>
      </w:pPr>
      <w:r w:rsidRPr="00B22E4D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:rsidR="00B22E4D" w:rsidRPr="00B22E4D" w:rsidRDefault="00B22E4D" w:rsidP="00B22E4D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B22E4D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:rsidR="00B22E4D" w:rsidRPr="00B22E4D" w:rsidRDefault="00C36B04" w:rsidP="00B22E4D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>
          <v:line id="_x0000_s1036" style="position:absolute;z-index:251664384" from="-10.95pt,8.95pt" to="475.05pt,8.95pt" strokecolor="#333" strokeweight="4.5pt">
            <v:stroke linestyle="thinThick"/>
          </v:line>
        </w:pict>
      </w:r>
    </w:p>
    <w:p w:rsidR="00B22E4D" w:rsidRPr="00B22E4D" w:rsidRDefault="00B22E4D" w:rsidP="00B22E4D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:rsidR="00B22E4D" w:rsidRPr="00B22E4D" w:rsidRDefault="00C36B04" w:rsidP="00B22E4D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5.45pt;margin-top:18pt;width:89.7pt;height:19.2pt;z-index:251665408" stroked="f">
            <v:textbox style="mso-next-textbox:#_x0000_s1037" inset="0,0,0,0">
              <w:txbxContent>
                <w:p w:rsidR="00B22E4D" w:rsidRPr="00771ED0" w:rsidRDefault="00B22E4D" w:rsidP="00B22E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26.01.2024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>
          <v:shape id="_x0000_s1039" type="#_x0000_t202" style="position:absolute;left:0;text-align:left;margin-left:403.05pt;margin-top:17.35pt;width:55.95pt;height:18pt;z-index:-251649024" stroked="f">
            <v:textbox style="mso-next-textbox:#_x0000_s1039" inset="0,0,1mm,0">
              <w:txbxContent>
                <w:p w:rsidR="00B22E4D" w:rsidRDefault="00B22E4D" w:rsidP="00B22E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</w:t>
                  </w: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Pr="003B70DF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>
          <v:shape id="_x0000_s1038" type="#_x0000_t202" style="position:absolute;left:0;text-align:left;margin-left:387pt;margin-top:17.35pt;width:79.05pt;height:18pt;z-index:-251650048" stroked="f">
            <v:textbox style="mso-next-textbox:#_x0000_s1038" inset="0,0,1mm,0">
              <w:txbxContent>
                <w:p w:rsidR="00B22E4D" w:rsidRDefault="00B22E4D" w:rsidP="00B22E4D">
                  <w:pPr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22E4D" w:rsidRPr="003B70DF" w:rsidRDefault="00B22E4D" w:rsidP="00B22E4D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B22E4D" w:rsidRPr="00B22E4D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:rsidR="00B22E4D" w:rsidRPr="00B22E4D" w:rsidRDefault="00C36B04" w:rsidP="00B22E4D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>
          <v:shape id="_x0000_s1035" type="#_x0000_t202" style="position:absolute;left:0;text-align:left;margin-left:124.05pt;margin-top:11.4pt;width:225.15pt;height:129.55pt;z-index:-251653120" stroked="f">
            <v:textbox style="mso-next-textbox:#_x0000_s1035">
              <w:txbxContent>
                <w:p w:rsidR="00B22E4D" w:rsidRDefault="00B22E4D" w:rsidP="00B22E4D">
                  <w:pPr>
                    <w:jc w:val="center"/>
                    <w:rPr>
                      <w:b/>
                      <w:smallCaps/>
                    </w:rPr>
                  </w:pPr>
                  <w:r w:rsidRPr="0096736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44:07:061902:1126</w:t>
                  </w:r>
                  <w:r>
                    <w:rPr>
                      <w:b/>
                      <w:smallCaps/>
                    </w:rPr>
                    <w:t xml:space="preserve">, </w:t>
                  </w:r>
                  <w:r w:rsidRPr="0096736A">
                    <w:rPr>
                      <w:b/>
                      <w:smallCaps/>
                    </w:rPr>
                    <w:t xml:space="preserve">РАСПОЛОЖЕННОГО ПО АДРЕСУ: РОССИЙСКАЯ ФЕДЕРАЦИЯ, КОСТРОМСКАЯ ОБЛАСТЬ, КОСТРОМСКОЙ Р-Н, Д. КУЗЬМИЩИ, </w:t>
                  </w:r>
                </w:p>
                <w:p w:rsidR="00B22E4D" w:rsidRPr="001C2D31" w:rsidRDefault="00B22E4D" w:rsidP="00B22E4D">
                  <w:pPr>
                    <w:jc w:val="center"/>
                    <w:rPr>
                      <w:b/>
                    </w:rPr>
                  </w:pPr>
                  <w:r w:rsidRPr="0096736A">
                    <w:rPr>
                      <w:b/>
                      <w:smallCaps/>
                    </w:rPr>
                    <w:t>УЛ. КОСТРОМСКАЯ</w:t>
                  </w:r>
                  <w:r>
                    <w:rPr>
                      <w:b/>
                      <w:smallCaps/>
                    </w:rPr>
                    <w:t xml:space="preserve">, ПРИМЕРНО В 12 МЕТРАХ </w:t>
                  </w:r>
                  <w:r w:rsidRPr="00F807EB">
                    <w:rPr>
                      <w:b/>
                      <w:smallCaps/>
                      <w:sz w:val="22"/>
                    </w:rPr>
                    <w:t>по направлению на запад</w:t>
                  </w:r>
                  <w:r>
                    <w:rPr>
                      <w:b/>
                      <w:smallCaps/>
                      <w:sz w:val="22"/>
                    </w:rPr>
                    <w:t xml:space="preserve"> от дома № 3</w:t>
                  </w: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54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Pr="008076F5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22E4D" w:rsidRPr="009E1D47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54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Pr="008076F5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22E4D" w:rsidRPr="009E1D47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540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Pr="008076F5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22E4D" w:rsidRPr="009E1D47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22E4D" w:rsidRDefault="00B22E4D" w:rsidP="00B22E4D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spacing w:line="360" w:lineRule="auto"/>
                    <w:jc w:val="both"/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Default="00B22E4D" w:rsidP="00B22E4D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22E4D" w:rsidRPr="005A5556" w:rsidRDefault="00B22E4D" w:rsidP="00B22E4D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>
          <v:group id="_x0000_s1032" style="position:absolute;left:0;text-align:left;margin-left:331.05pt;margin-top:7.4pt;width:9pt;height:9pt;z-index:251662336" coordorigin="7641,2884" coordsize="540,180">
            <v:line id="_x0000_s103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>
          <v:group id="_x0000_s1029" style="position:absolute;left:0;text-align:left;margin-left:124.05pt;margin-top:7.4pt;width:9pt;height:9pt;z-index:251661312" coordorigin="3861,2884" coordsize="540,180">
            <v:line id="_x0000_s103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B22E4D" w:rsidRPr="00B22E4D">
        <w:rPr>
          <w:sz w:val="28"/>
          <w:szCs w:val="28"/>
          <w:lang w:eastAsia="ar-SA"/>
        </w:rPr>
        <w:tab/>
      </w:r>
    </w:p>
    <w:p w:rsidR="00B22E4D" w:rsidRPr="00B22E4D" w:rsidRDefault="00C36B04" w:rsidP="00B22E4D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line id="_x0000_s1041" style="position:absolute;left:0;text-align:left;flip:y;z-index:251669504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>
          <v:line id="_x0000_s1042" style="position:absolute;left:0;text-align:left;z-index:251670528" from="407.55pt,.3pt" to="470.55pt,.3pt" strokeweight=".26mm">
            <v:stroke joinstyle="miter" endcap="square"/>
          </v:line>
        </w:pict>
      </w:r>
    </w:p>
    <w:p w:rsidR="00B22E4D" w:rsidRPr="00B22E4D" w:rsidRDefault="00B22E4D" w:rsidP="00B22E4D">
      <w:pPr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08"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08"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08"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08"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08"/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4"/>
          <w:szCs w:val="24"/>
          <w:lang w:eastAsia="ar-SA"/>
        </w:rPr>
      </w:pPr>
      <w:r w:rsidRPr="00B22E4D">
        <w:rPr>
          <w:sz w:val="28"/>
          <w:szCs w:val="28"/>
          <w:lang w:eastAsia="ar-SA"/>
        </w:rPr>
        <w:t xml:space="preserve">          ПОСТАНОВЛЯЕТ:</w:t>
      </w:r>
    </w:p>
    <w:p w:rsidR="00B22E4D" w:rsidRPr="00B22E4D" w:rsidRDefault="00B22E4D" w:rsidP="00B22E4D">
      <w:pPr>
        <w:ind w:firstLine="709"/>
        <w:jc w:val="both"/>
        <w:rPr>
          <w:bCs/>
          <w:sz w:val="28"/>
          <w:szCs w:val="28"/>
          <w:lang w:eastAsia="ar-SA"/>
        </w:rPr>
      </w:pPr>
      <w:r w:rsidRPr="00B22E4D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44:07:061902:1126, общей площадью 842 кв.м., расположенного по адресу: Российская Федерация, Костромская область, Костромской р-н,            д. Кузьмищи, ул. Костромская, примерно в 12 метрах по направлению на запад от дома № 3, находящегося в муниципальной собственности.</w:t>
      </w:r>
    </w:p>
    <w:p w:rsidR="00B22E4D" w:rsidRPr="00B22E4D" w:rsidRDefault="00B22E4D" w:rsidP="00B22E4D">
      <w:pPr>
        <w:ind w:firstLine="709"/>
        <w:jc w:val="both"/>
        <w:rPr>
          <w:sz w:val="28"/>
          <w:szCs w:val="28"/>
          <w:lang w:eastAsia="ar-SA"/>
        </w:rPr>
      </w:pPr>
      <w:r w:rsidRPr="00B22E4D">
        <w:rPr>
          <w:sz w:val="28"/>
          <w:szCs w:val="28"/>
          <w:lang w:eastAsia="ar-SA"/>
        </w:rPr>
        <w:t>Вид разрешенного использования – для индивидуального жилищного строительства.</w:t>
      </w:r>
    </w:p>
    <w:p w:rsidR="00B22E4D" w:rsidRPr="00B22E4D" w:rsidRDefault="00B22E4D" w:rsidP="00B22E4D">
      <w:pPr>
        <w:ind w:firstLine="709"/>
        <w:jc w:val="both"/>
        <w:rPr>
          <w:sz w:val="28"/>
          <w:szCs w:val="28"/>
          <w:lang w:eastAsia="ar-SA"/>
        </w:rPr>
      </w:pPr>
      <w:r w:rsidRPr="00B22E4D">
        <w:rPr>
          <w:sz w:val="28"/>
          <w:szCs w:val="28"/>
          <w:lang w:eastAsia="ar-SA"/>
        </w:rPr>
        <w:t xml:space="preserve">Категория земель – земли населенных пунктов. </w:t>
      </w:r>
    </w:p>
    <w:p w:rsidR="00B22E4D" w:rsidRPr="00B22E4D" w:rsidRDefault="00B22E4D" w:rsidP="00B22E4D">
      <w:pPr>
        <w:ind w:firstLine="709"/>
        <w:jc w:val="both"/>
        <w:rPr>
          <w:sz w:val="28"/>
          <w:szCs w:val="28"/>
          <w:lang w:eastAsia="ar-SA"/>
        </w:rPr>
      </w:pPr>
      <w:r w:rsidRPr="00B22E4D">
        <w:rPr>
          <w:sz w:val="28"/>
          <w:szCs w:val="28"/>
          <w:lang w:eastAsia="ar-SA"/>
        </w:rPr>
        <w:t>Обременения: в соответствии с Выпиской из Единого государственного реестра недвижимости об объекте недвижимости.</w:t>
      </w:r>
    </w:p>
    <w:p w:rsidR="00B22E4D" w:rsidRPr="00B22E4D" w:rsidRDefault="00B22E4D" w:rsidP="00B22E4D">
      <w:pPr>
        <w:ind w:firstLine="709"/>
        <w:jc w:val="both"/>
        <w:rPr>
          <w:bCs/>
          <w:sz w:val="28"/>
          <w:szCs w:val="28"/>
          <w:lang w:eastAsia="ar-SA"/>
        </w:rPr>
      </w:pPr>
      <w:r w:rsidRPr="00B22E4D">
        <w:rPr>
          <w:bCs/>
          <w:sz w:val="28"/>
          <w:szCs w:val="28"/>
          <w:lang w:eastAsia="ar-SA"/>
        </w:rPr>
        <w:lastRenderedPageBreak/>
        <w:t>Технические условия и информация о плате за подключение:</w:t>
      </w:r>
    </w:p>
    <w:p w:rsidR="00B22E4D" w:rsidRPr="00B22E4D" w:rsidRDefault="00B22E4D" w:rsidP="00B22E4D">
      <w:pPr>
        <w:ind w:firstLine="709"/>
        <w:jc w:val="both"/>
        <w:rPr>
          <w:sz w:val="28"/>
          <w:szCs w:val="28"/>
          <w:lang w:eastAsia="ar-SA"/>
        </w:rPr>
      </w:pPr>
      <w:r w:rsidRPr="00B22E4D">
        <w:rPr>
          <w:bCs/>
          <w:sz w:val="28"/>
          <w:szCs w:val="28"/>
          <w:lang w:eastAsia="ar-SA"/>
        </w:rPr>
        <w:t>электроснабжение от Филиала ПАО «Россети Центр» - «Костромаэнерго» от 14.11.2023 г. № МР1-КМ/5-3/5785;</w:t>
      </w:r>
    </w:p>
    <w:p w:rsidR="00B22E4D" w:rsidRPr="00B22E4D" w:rsidRDefault="00B22E4D" w:rsidP="00B22E4D">
      <w:pPr>
        <w:ind w:firstLine="709"/>
        <w:jc w:val="both"/>
        <w:rPr>
          <w:bCs/>
          <w:sz w:val="28"/>
          <w:szCs w:val="28"/>
        </w:rPr>
      </w:pPr>
      <w:r w:rsidRPr="00B22E4D">
        <w:rPr>
          <w:bCs/>
          <w:sz w:val="28"/>
          <w:szCs w:val="28"/>
        </w:rPr>
        <w:t xml:space="preserve">водоснабжение от МУП «Коммунсервис» в соответствии с ответом от 25.10.2023 г. </w:t>
      </w:r>
      <w:r w:rsidRPr="00B22E4D">
        <w:rPr>
          <w:sz w:val="28"/>
          <w:szCs w:val="28"/>
        </w:rPr>
        <w:t>№ 2436</w:t>
      </w:r>
      <w:r w:rsidRPr="00B22E4D">
        <w:rPr>
          <w:bCs/>
          <w:sz w:val="28"/>
          <w:szCs w:val="28"/>
        </w:rPr>
        <w:t xml:space="preserve">; </w:t>
      </w:r>
    </w:p>
    <w:p w:rsidR="00B22E4D" w:rsidRPr="00B22E4D" w:rsidRDefault="00B22E4D" w:rsidP="00B22E4D">
      <w:pPr>
        <w:ind w:firstLine="709"/>
        <w:jc w:val="both"/>
        <w:rPr>
          <w:bCs/>
          <w:sz w:val="28"/>
          <w:szCs w:val="28"/>
        </w:rPr>
      </w:pPr>
      <w:r w:rsidRPr="00B22E4D">
        <w:rPr>
          <w:bCs/>
          <w:sz w:val="28"/>
          <w:szCs w:val="28"/>
        </w:rPr>
        <w:t xml:space="preserve">водоотведение от ООО «Коммунальные системы» в соответствии с ответом от 24.10.2023 года №б/н; </w:t>
      </w:r>
    </w:p>
    <w:p w:rsidR="00B22E4D" w:rsidRPr="00B22E4D" w:rsidRDefault="00B22E4D" w:rsidP="00B22E4D">
      <w:pPr>
        <w:ind w:firstLine="709"/>
        <w:jc w:val="both"/>
        <w:rPr>
          <w:bCs/>
          <w:sz w:val="28"/>
          <w:szCs w:val="28"/>
        </w:rPr>
      </w:pPr>
      <w:r w:rsidRPr="00B22E4D">
        <w:rPr>
          <w:bCs/>
          <w:sz w:val="28"/>
          <w:szCs w:val="28"/>
        </w:rPr>
        <w:t>газоснабжение от АО «Газпром газораспределение Кострома в соответствии с ответом от 27.10.2023 г. № ИС-15/1998.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28 февраля 2024 года в 10.00.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B22E4D">
        <w:rPr>
          <w:rFonts w:eastAsia="Lucida Sans Unicode"/>
          <w:kern w:val="2"/>
          <w:sz w:val="28"/>
          <w:szCs w:val="28"/>
          <w:lang w:eastAsia="ar-SA"/>
        </w:rPr>
        <w:t>920 000,0 (Девятьсот двадцать тысяч) рублей 00 копеек</w:t>
      </w: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14424 от 25 октября 2023 года, выполненного ООО «Региональный центр оценки».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0" w:name="_Hlk69462163"/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184 000 (сто восемьдесят четыре тысячи) рублей 00 копеек</w:t>
      </w:r>
      <w:bookmarkEnd w:id="0"/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1" w:name="_Hlk145060315"/>
      <w:bookmarkStart w:id="2" w:name="_Hlk69462182"/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27 600 (двадцать семь тысяч шестьсот) рублей 00 копеек</w:t>
      </w:r>
      <w:bookmarkEnd w:id="1"/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2"/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B22E4D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B22E4D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3" w:name="_Hlk145060451"/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B22E4D">
        <w:rPr>
          <w:kern w:val="1"/>
          <w:sz w:val="26"/>
          <w:szCs w:val="26"/>
          <w:shd w:val="clear" w:color="auto" w:fill="FFFFFF"/>
        </w:rPr>
        <w:t xml:space="preserve"> </w:t>
      </w:r>
      <w:bookmarkEnd w:id="3"/>
      <w:r w:rsidRPr="00B22E4D">
        <w:rPr>
          <w:kern w:val="1"/>
          <w:sz w:val="26"/>
          <w:szCs w:val="26"/>
          <w:shd w:val="clear" w:color="auto" w:fill="FFFFFF"/>
        </w:rPr>
        <w:t>(</w:t>
      </w:r>
      <w:hyperlink r:id="rId10" w:tgtFrame="_blank" w:history="1">
        <w:r w:rsidRPr="00B22E4D">
          <w:rPr>
            <w:rFonts w:ascii="Arial" w:eastAsia="Lucida Sans Unicode" w:hAnsi="Arial"/>
            <w:color w:val="0000FF"/>
            <w:kern w:val="2"/>
            <w:sz w:val="24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B22E4D">
        <w:rPr>
          <w:rFonts w:ascii="Arial" w:eastAsia="Lucida Sans Unicode" w:hAnsi="Arial"/>
          <w:kern w:val="2"/>
          <w:sz w:val="24"/>
          <w:szCs w:val="28"/>
          <w:lang w:eastAsia="ar-SA"/>
        </w:rPr>
        <w:t>)</w:t>
      </w: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:rsidR="00B22E4D" w:rsidRPr="00B22E4D" w:rsidRDefault="00B22E4D" w:rsidP="00B22E4D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22E4D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B22E4D" w:rsidRPr="00B22E4D" w:rsidRDefault="00B22E4D" w:rsidP="00B22E4D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  <w:r w:rsidRPr="00B22E4D">
        <w:rPr>
          <w:sz w:val="28"/>
          <w:szCs w:val="28"/>
          <w:lang w:eastAsia="ar-SA"/>
        </w:rPr>
        <w:t>Глава Кузьмищенского сельского поселения</w:t>
      </w:r>
      <w:r w:rsidRPr="00B22E4D">
        <w:rPr>
          <w:sz w:val="24"/>
          <w:szCs w:val="24"/>
          <w:lang w:eastAsia="ar-SA"/>
        </w:rPr>
        <w:t xml:space="preserve">                                      </w:t>
      </w:r>
      <w:r w:rsidRPr="00B22E4D">
        <w:rPr>
          <w:sz w:val="28"/>
          <w:szCs w:val="28"/>
          <w:lang w:eastAsia="ar-SA"/>
        </w:rPr>
        <w:t>О.Н. Голубева</w:t>
      </w: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jc w:val="both"/>
        <w:rPr>
          <w:sz w:val="28"/>
          <w:szCs w:val="28"/>
          <w:lang w:eastAsia="ar-SA"/>
        </w:rPr>
      </w:pPr>
    </w:p>
    <w:p w:rsidR="00B22E4D" w:rsidRPr="00B22E4D" w:rsidRDefault="00B22E4D" w:rsidP="00B22E4D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:rsidR="00B22E4D" w:rsidRPr="00B22E4D" w:rsidRDefault="00B22E4D" w:rsidP="00B22E4D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26 января 2024 года № 4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ИЗВЕЩЕНИЕ О ПРОВЕДЕНИИ</w:t>
      </w: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АУКЦИОНА В ЭЛЕКТРОННОЙ ФОРМЕ №1 от 26.01.2024 г.</w:t>
      </w:r>
      <w:r w:rsidRPr="00B22E4D">
        <w:rPr>
          <w:sz w:val="24"/>
          <w:szCs w:val="24"/>
          <w:lang w:eastAsia="ar-SA"/>
        </w:rPr>
        <w:t xml:space="preserve"> </w:t>
      </w:r>
    </w:p>
    <w:p w:rsidR="00B22E4D" w:rsidRPr="00B22E4D" w:rsidRDefault="00B22E4D" w:rsidP="00B22E4D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B22E4D">
        <w:rPr>
          <w:color w:val="000000"/>
          <w:sz w:val="24"/>
          <w:szCs w:val="24"/>
          <w:lang w:eastAsia="ar-SA"/>
        </w:rPr>
        <w:t>44:07:061902:1126</w:t>
      </w:r>
      <w:r w:rsidRPr="00B22E4D">
        <w:rPr>
          <w:sz w:val="24"/>
          <w:szCs w:val="24"/>
          <w:lang w:eastAsia="ar-SA"/>
        </w:rPr>
        <w:t xml:space="preserve">, общей площадью 842 кв.м., расположенного по адресу: Российская Федерация, Костромская область, Костромской р-н, д. Кузьмищи, ул. Костромская, </w:t>
      </w:r>
      <w:r w:rsidRPr="00B22E4D">
        <w:rPr>
          <w:bCs/>
          <w:sz w:val="24"/>
          <w:szCs w:val="24"/>
          <w:lang w:eastAsia="ar-SA"/>
        </w:rPr>
        <w:t>примерно в 12 метрах по направлению на запад от дома № 3.</w:t>
      </w:r>
    </w:p>
    <w:p w:rsidR="00B22E4D" w:rsidRPr="00B22E4D" w:rsidRDefault="00B22E4D" w:rsidP="00B22E4D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 Вид разрешенного использования – для индивидуального жилищного строительства. Категория земель – земли населенных пунктов. </w:t>
      </w:r>
    </w:p>
    <w:p w:rsidR="00B22E4D" w:rsidRPr="00B22E4D" w:rsidRDefault="00B22E4D" w:rsidP="00B22E4D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B22E4D">
        <w:rPr>
          <w:sz w:val="24"/>
          <w:szCs w:val="24"/>
          <w:lang w:eastAsia="ar-SA"/>
        </w:rPr>
        <w:t xml:space="preserve">Обременения: </w:t>
      </w:r>
      <w:r w:rsidRPr="00B22E4D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Выпиской из Единого государственного реестра недвижимости об объекте недвижимости</w:t>
      </w:r>
    </w:p>
    <w:p w:rsidR="00B22E4D" w:rsidRPr="00B22E4D" w:rsidRDefault="00B22E4D" w:rsidP="00B22E4D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Дата начала приема заявок: 27.01.2024 с 08.00 ч.</w:t>
      </w: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Дата окончания приема заявок: 25.02.2024 до 16.00 ч. </w:t>
      </w: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Дата аукциона: 28.02.2024 в 10.00 ч.</w:t>
      </w:r>
    </w:p>
    <w:p w:rsidR="00B22E4D" w:rsidRPr="00B22E4D" w:rsidRDefault="00B22E4D" w:rsidP="00B22E4D">
      <w:pPr>
        <w:ind w:firstLine="720"/>
        <w:contextualSpacing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720"/>
        <w:contextualSpacing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1. Правовое регулирование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- Гражданского кодекса Российской Федерации;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4 от 26.01.2024 г.</w:t>
      </w:r>
    </w:p>
    <w:p w:rsidR="00B22E4D" w:rsidRPr="00B22E4D" w:rsidRDefault="00B22E4D" w:rsidP="00B22E4D">
      <w:pPr>
        <w:ind w:firstLine="720"/>
        <w:contextualSpacing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 Сведения об аукционе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B22E4D">
        <w:rPr>
          <w:sz w:val="24"/>
          <w:szCs w:val="24"/>
          <w:lang w:eastAsia="ar-SA"/>
        </w:rPr>
        <w:t xml:space="preserve">2.1. </w:t>
      </w:r>
      <w:r w:rsidRPr="00B22E4D">
        <w:rPr>
          <w:b/>
          <w:sz w:val="24"/>
          <w:szCs w:val="24"/>
          <w:lang w:eastAsia="ar-SA"/>
        </w:rPr>
        <w:t xml:space="preserve">Организатор аукциона: </w:t>
      </w:r>
      <w:r w:rsidRPr="00B22E4D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:rsidR="00B22E4D" w:rsidRPr="00B22E4D" w:rsidRDefault="00B22E4D" w:rsidP="00B22E4D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Адрес: </w:t>
      </w:r>
      <w:r w:rsidRPr="00B22E4D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Телефон: 8(4942) 66-72-82 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Адрес электронной почты (e-mail): </w:t>
      </w:r>
      <w:r w:rsidRPr="00B22E4D">
        <w:rPr>
          <w:sz w:val="24"/>
          <w:szCs w:val="24"/>
          <w:lang w:val="en-US" w:eastAsia="ar-SA"/>
        </w:rPr>
        <w:t>admkus</w:t>
      </w:r>
      <w:r w:rsidRPr="00B22E4D">
        <w:rPr>
          <w:sz w:val="24"/>
          <w:szCs w:val="24"/>
          <w:lang w:eastAsia="ar-SA"/>
        </w:rPr>
        <w:t>@</w:t>
      </w:r>
      <w:r w:rsidRPr="00B22E4D">
        <w:rPr>
          <w:sz w:val="24"/>
          <w:szCs w:val="24"/>
          <w:lang w:val="en-US" w:eastAsia="ar-SA"/>
        </w:rPr>
        <w:t>mail</w:t>
      </w:r>
      <w:r w:rsidRPr="00B22E4D">
        <w:rPr>
          <w:sz w:val="24"/>
          <w:szCs w:val="24"/>
          <w:lang w:eastAsia="ar-SA"/>
        </w:rPr>
        <w:t>.</w:t>
      </w:r>
      <w:r w:rsidRPr="00B22E4D">
        <w:rPr>
          <w:sz w:val="24"/>
          <w:szCs w:val="24"/>
          <w:lang w:val="en-US" w:eastAsia="ar-SA"/>
        </w:rPr>
        <w:t>ru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2.2. </w:t>
      </w:r>
      <w:r w:rsidRPr="00B22E4D">
        <w:rPr>
          <w:b/>
          <w:sz w:val="24"/>
          <w:szCs w:val="24"/>
          <w:lang w:eastAsia="ar-SA"/>
        </w:rPr>
        <w:t>Оператор электронной площадки</w:t>
      </w:r>
      <w:r w:rsidRPr="00B22E4D">
        <w:rPr>
          <w:sz w:val="24"/>
          <w:szCs w:val="24"/>
          <w:lang w:eastAsia="ar-SA"/>
        </w:rPr>
        <w:t xml:space="preserve"> – юридическое лицо </w:t>
      </w:r>
      <w:r w:rsidRPr="00B22E4D">
        <w:rPr>
          <w:color w:val="202020"/>
          <w:sz w:val="24"/>
          <w:szCs w:val="24"/>
          <w:lang w:eastAsia="ar-SA"/>
        </w:rPr>
        <w:t>ООО «РТС-тендер»</w:t>
      </w:r>
      <w:r w:rsidRPr="00B22E4D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B22E4D" w:rsidRPr="00B22E4D" w:rsidRDefault="00B22E4D" w:rsidP="00B22E4D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B22E4D">
        <w:rPr>
          <w:b/>
          <w:sz w:val="24"/>
          <w:szCs w:val="24"/>
          <w:lang w:eastAsia="ar-SA"/>
        </w:rPr>
        <w:t>Наименование:</w:t>
      </w:r>
      <w:r w:rsidRPr="00B22E4D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B22E4D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:rsidR="00B22E4D" w:rsidRPr="00B22E4D" w:rsidRDefault="00B22E4D" w:rsidP="00B22E4D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2.3</w:t>
      </w:r>
      <w:r w:rsidRPr="00B22E4D">
        <w:rPr>
          <w:sz w:val="24"/>
          <w:szCs w:val="24"/>
          <w:lang w:eastAsia="ar-SA"/>
        </w:rPr>
        <w:t xml:space="preserve">  </w:t>
      </w:r>
      <w:r w:rsidRPr="00B22E4D">
        <w:rPr>
          <w:b/>
          <w:sz w:val="24"/>
          <w:szCs w:val="24"/>
          <w:lang w:eastAsia="ar-SA"/>
        </w:rPr>
        <w:t xml:space="preserve">Предмет  аукциона </w:t>
      </w:r>
      <w:r w:rsidRPr="00B22E4D">
        <w:rPr>
          <w:color w:val="000000"/>
          <w:sz w:val="24"/>
          <w:szCs w:val="24"/>
          <w:lang w:eastAsia="ar-SA"/>
        </w:rPr>
        <w:t>44:07:061902:1126</w:t>
      </w:r>
      <w:r w:rsidRPr="00B22E4D">
        <w:rPr>
          <w:sz w:val="24"/>
          <w:szCs w:val="24"/>
          <w:lang w:eastAsia="ar-SA"/>
        </w:rPr>
        <w:t>, общей площадью 842 кв.м., расположенного по адресу: Российская Федерация, Костромская область, Костромской р-н, д. Кузьмищи, ул. Костромская.</w:t>
      </w:r>
    </w:p>
    <w:p w:rsidR="00B22E4D" w:rsidRPr="00B22E4D" w:rsidRDefault="00B22E4D" w:rsidP="00B22E4D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2.4  Сведения о земельном участке:</w:t>
      </w:r>
    </w:p>
    <w:p w:rsidR="00B22E4D" w:rsidRPr="00B22E4D" w:rsidRDefault="00B22E4D" w:rsidP="00B22E4D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B22E4D">
        <w:rPr>
          <w:b/>
          <w:sz w:val="24"/>
          <w:szCs w:val="24"/>
          <w:lang w:eastAsia="ar-SA"/>
        </w:rPr>
        <w:t xml:space="preserve">: </w:t>
      </w:r>
      <w:r w:rsidRPr="00B22E4D">
        <w:rPr>
          <w:sz w:val="24"/>
          <w:szCs w:val="24"/>
          <w:lang w:eastAsia="ar-SA"/>
        </w:rPr>
        <w:t xml:space="preserve">Местоположение установлено относительно ориентира, расположенного за пределами участка. Ориентир дом №3. примерно в 12 м по направлению на запад. Почтовый адрес ориентира: Костромская область, Костромской р-н., д. Кузьмищи, ул. Костромская, </w:t>
      </w:r>
      <w:r w:rsidRPr="00B22E4D">
        <w:rPr>
          <w:bCs/>
          <w:sz w:val="24"/>
          <w:szCs w:val="24"/>
          <w:lang w:eastAsia="ar-SA"/>
        </w:rPr>
        <w:t>примерно в 12 метрах по направлению на запад от дома № 3.</w:t>
      </w:r>
    </w:p>
    <w:p w:rsidR="00B22E4D" w:rsidRPr="00B22E4D" w:rsidRDefault="00B22E4D" w:rsidP="00B22E4D">
      <w:pPr>
        <w:ind w:firstLine="709"/>
        <w:contextualSpacing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B22E4D">
        <w:rPr>
          <w:sz w:val="24"/>
          <w:szCs w:val="24"/>
          <w:lang w:eastAsia="ar-SA"/>
        </w:rPr>
        <w:t xml:space="preserve">842 кв. м. </w:t>
      </w:r>
    </w:p>
    <w:p w:rsidR="00B22E4D" w:rsidRPr="00B22E4D" w:rsidRDefault="00B22E4D" w:rsidP="00B22E4D">
      <w:pPr>
        <w:ind w:firstLine="709"/>
        <w:contextualSpacing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Кадастровый номер земельного участка:</w:t>
      </w:r>
      <w:r w:rsidRPr="00B22E4D">
        <w:rPr>
          <w:sz w:val="24"/>
          <w:szCs w:val="24"/>
          <w:lang w:eastAsia="ar-SA"/>
        </w:rPr>
        <w:t xml:space="preserve"> 44:07:061902:1126</w:t>
      </w:r>
    </w:p>
    <w:p w:rsidR="00B22E4D" w:rsidRPr="00B22E4D" w:rsidRDefault="00B22E4D" w:rsidP="00B22E4D">
      <w:pPr>
        <w:ind w:firstLine="709"/>
        <w:contextualSpacing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Категория земель: </w:t>
      </w:r>
      <w:r w:rsidRPr="00B22E4D">
        <w:rPr>
          <w:sz w:val="24"/>
          <w:szCs w:val="24"/>
          <w:lang w:eastAsia="ar-SA"/>
        </w:rPr>
        <w:t>земли населенных пунктов.</w:t>
      </w:r>
    </w:p>
    <w:p w:rsidR="00B22E4D" w:rsidRPr="00B22E4D" w:rsidRDefault="00B22E4D" w:rsidP="00B22E4D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ab/>
      </w:r>
      <w:r w:rsidRPr="00B22E4D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B22E4D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:rsidR="00B22E4D" w:rsidRPr="00B22E4D" w:rsidRDefault="00B22E4D" w:rsidP="00B22E4D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B22E4D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B22E4D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:rsidR="00B22E4D" w:rsidRPr="00B22E4D" w:rsidRDefault="00B22E4D" w:rsidP="00B22E4D">
      <w:pPr>
        <w:ind w:firstLine="540"/>
        <w:contextualSpacing/>
        <w:jc w:val="both"/>
        <w:rPr>
          <w:b/>
          <w:sz w:val="24"/>
          <w:szCs w:val="24"/>
          <w:shd w:val="clear" w:color="auto" w:fill="FFFFFF"/>
          <w:lang w:eastAsia="ar-SA"/>
        </w:rPr>
      </w:pP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highlight w:val="yellow"/>
          <w:lang w:eastAsia="ar-SA"/>
        </w:rPr>
      </w:pPr>
      <w:r w:rsidRPr="00B22E4D">
        <w:rPr>
          <w:b/>
          <w:sz w:val="24"/>
          <w:szCs w:val="24"/>
          <w:lang w:eastAsia="ar-SA"/>
        </w:rPr>
        <w:t>Вид разрешенного использования</w:t>
      </w:r>
      <w:r w:rsidRPr="00B22E4D">
        <w:rPr>
          <w:sz w:val="24"/>
          <w:szCs w:val="24"/>
          <w:lang w:eastAsia="ar-SA"/>
        </w:rPr>
        <w:t xml:space="preserve"> – для индивидуального жилищного строительства.</w:t>
      </w:r>
    </w:p>
    <w:p w:rsidR="00B22E4D" w:rsidRPr="00B22E4D" w:rsidRDefault="00B22E4D" w:rsidP="00B22E4D">
      <w:pPr>
        <w:ind w:left="283" w:firstLine="426"/>
        <w:contextualSpacing/>
        <w:jc w:val="center"/>
        <w:rPr>
          <w:b/>
          <w:sz w:val="24"/>
          <w:szCs w:val="24"/>
          <w:u w:val="single"/>
          <w:lang w:eastAsia="ar-SA"/>
        </w:rPr>
      </w:pPr>
    </w:p>
    <w:p w:rsidR="00B22E4D" w:rsidRPr="00B22E4D" w:rsidRDefault="00B22E4D" w:rsidP="00B22E4D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  <w:r w:rsidRPr="00B22E4D">
        <w:rPr>
          <w:b/>
          <w:color w:val="000000"/>
          <w:spacing w:val="1"/>
          <w:sz w:val="24"/>
          <w:szCs w:val="24"/>
          <w:lang w:eastAsia="ar-SA"/>
        </w:rPr>
        <w:t>2.5. Информация об условиях подключения (технологического присоединения)</w:t>
      </w:r>
    </w:p>
    <w:p w:rsidR="00B22E4D" w:rsidRPr="00B22E4D" w:rsidRDefault="00B22E4D" w:rsidP="00B22E4D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  <w:r w:rsidRPr="00B22E4D">
        <w:rPr>
          <w:b/>
          <w:color w:val="000000"/>
          <w:spacing w:val="1"/>
          <w:sz w:val="24"/>
          <w:szCs w:val="24"/>
          <w:lang w:eastAsia="ar-SA"/>
        </w:rPr>
        <w:t>к сетям инженерно-технического обеспечения.</w:t>
      </w:r>
    </w:p>
    <w:p w:rsidR="00B22E4D" w:rsidRPr="00B22E4D" w:rsidRDefault="00B22E4D" w:rsidP="00B22E4D">
      <w:pPr>
        <w:ind w:left="283"/>
        <w:contextualSpacing/>
        <w:jc w:val="center"/>
        <w:rPr>
          <w:b/>
          <w:color w:val="000000"/>
          <w:spacing w:val="1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/>
          <w:bCs/>
          <w:sz w:val="24"/>
          <w:szCs w:val="24"/>
        </w:rPr>
        <w:t xml:space="preserve">Водоснабжение (Письмо МУП «Коммунсервис» </w:t>
      </w:r>
      <w:r w:rsidRPr="00B22E4D">
        <w:rPr>
          <w:b/>
          <w:sz w:val="24"/>
          <w:szCs w:val="24"/>
        </w:rPr>
        <w:t xml:space="preserve">№ 2436 </w:t>
      </w:r>
      <w:r w:rsidRPr="00B22E4D">
        <w:rPr>
          <w:b/>
          <w:bCs/>
          <w:sz w:val="24"/>
          <w:szCs w:val="24"/>
        </w:rPr>
        <w:t>от 25.10.2023 г.):</w:t>
      </w:r>
      <w:r w:rsidRPr="00B22E4D">
        <w:rPr>
          <w:bCs/>
          <w:sz w:val="24"/>
          <w:szCs w:val="24"/>
        </w:rPr>
        <w:t xml:space="preserve"> </w:t>
      </w:r>
    </w:p>
    <w:p w:rsidR="00B22E4D" w:rsidRPr="00B22E4D" w:rsidRDefault="00B22E4D" w:rsidP="00B22E4D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B22E4D">
        <w:rPr>
          <w:bCs/>
          <w:sz w:val="24"/>
          <w:szCs w:val="24"/>
        </w:rPr>
        <w:t>В данном квартале застройки магистральные сети холодного водоснабжения, принадлежащие МУП «Коммунсервис», отсутствуют. Необходимо бурение индивидуальной скважины.</w:t>
      </w: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/>
          <w:bCs/>
          <w:sz w:val="24"/>
          <w:szCs w:val="24"/>
        </w:rPr>
        <w:t>Водоотведение (Письмо ООО «Коммунальные системы» о технических условиях на подключение (технологическое присоединение) к сетям водоотведения от 24.10.2023 года):</w:t>
      </w:r>
      <w:r w:rsidRPr="00B22E4D">
        <w:rPr>
          <w:bCs/>
          <w:sz w:val="24"/>
          <w:szCs w:val="24"/>
        </w:rPr>
        <w:t xml:space="preserve"> </w:t>
      </w: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Cs/>
          <w:sz w:val="24"/>
          <w:szCs w:val="24"/>
        </w:rPr>
        <w:t>На земельном участке с кадастровым номером 44:07:061902:1126 для индивидуального жилищного строительства, расположенном по адресу: Костромская обл., Костромской р-он, д. Кузьмищи, ул. Костромская, примерно в 12 метрах по направлению на запад от ориентира дом №3, отсутствуют сети центральной канализации. Возможно обустройство герметичной емкости с локальной очисткой.</w:t>
      </w: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/>
          <w:bCs/>
          <w:sz w:val="24"/>
          <w:szCs w:val="24"/>
        </w:rPr>
        <w:t>Газоснабжение</w:t>
      </w:r>
      <w:r w:rsidRPr="00B22E4D">
        <w:rPr>
          <w:bCs/>
          <w:sz w:val="24"/>
          <w:szCs w:val="24"/>
        </w:rPr>
        <w:t xml:space="preserve"> (</w:t>
      </w:r>
      <w:r w:rsidRPr="00B22E4D">
        <w:rPr>
          <w:b/>
          <w:bCs/>
          <w:sz w:val="24"/>
          <w:szCs w:val="24"/>
        </w:rPr>
        <w:t>Письмо АО «Газпром газораспределение Кострома» «О подтверждении технологической возможности транспортировки природного газа» № ИС-15/1998 от 27.10.2023 г.)</w:t>
      </w:r>
      <w:r w:rsidRPr="00B22E4D">
        <w:rPr>
          <w:bCs/>
          <w:sz w:val="24"/>
          <w:szCs w:val="24"/>
        </w:rPr>
        <w:t xml:space="preserve">  </w:t>
      </w: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Cs/>
          <w:sz w:val="24"/>
          <w:szCs w:val="24"/>
        </w:rPr>
        <w:t>Имеется техническая возможность транспортировки природного газа в объеме 5,0 м3/ч, необходимого для газоснабжения земельного участка с кадастровым номером 44:07:061902:1126, с видами разрешенного использования в точке подключения сети газопотребления объекта капитального строительства, расположенного по адресу: Костромская область, Костромской р-он, д. Кузьмищи, ул. Костромская.</w:t>
      </w:r>
    </w:p>
    <w:p w:rsidR="00B22E4D" w:rsidRPr="00B22E4D" w:rsidRDefault="00B22E4D" w:rsidP="00B22E4D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B22E4D">
        <w:rPr>
          <w:b/>
          <w:bCs/>
          <w:sz w:val="24"/>
          <w:szCs w:val="24"/>
        </w:rPr>
        <w:t>Электроснабжение (Письмо Филиала ПАО «Россети Центр» - «Костромаэнерго» «О возможности присоединения» от 14.11.2023 г. № МР1-КМ/5-3/5785)</w:t>
      </w:r>
    </w:p>
    <w:p w:rsidR="00B22E4D" w:rsidRPr="00B22E4D" w:rsidRDefault="00B22E4D" w:rsidP="00B22E4D">
      <w:pPr>
        <w:ind w:firstLine="567"/>
        <w:contextualSpacing/>
        <w:jc w:val="both"/>
        <w:rPr>
          <w:bCs/>
          <w:sz w:val="24"/>
          <w:szCs w:val="24"/>
        </w:rPr>
      </w:pPr>
      <w:r w:rsidRPr="00B22E4D">
        <w:rPr>
          <w:bCs/>
          <w:sz w:val="24"/>
          <w:szCs w:val="24"/>
        </w:rPr>
        <w:t>Имеется техническая возможность подключения электроустановок к электрическим сетям филиала ПАО «Россети Центра» - «Костромаэнерго».</w:t>
      </w:r>
    </w:p>
    <w:p w:rsidR="00B22E4D" w:rsidRPr="00B22E4D" w:rsidRDefault="00B22E4D" w:rsidP="00B22E4D">
      <w:pPr>
        <w:ind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B22E4D">
        <w:rPr>
          <w:color w:val="000000"/>
          <w:sz w:val="24"/>
          <w:szCs w:val="24"/>
          <w:lang w:eastAsia="en-US"/>
        </w:rPr>
        <w:t>Настоящая информация об условиях подключения (технологического присоединения) к сетям инженерно-технического обеспечения подлежит уточнению на стадии проектирования капитальных объектов на застраиваемом земельном участке.</w:t>
      </w:r>
      <w:r w:rsidRPr="00B22E4D">
        <w:rPr>
          <w:color w:val="000000"/>
          <w:sz w:val="24"/>
          <w:szCs w:val="24"/>
          <w:lang w:eastAsia="en-US"/>
        </w:rPr>
        <w:tab/>
      </w:r>
    </w:p>
    <w:p w:rsidR="00B22E4D" w:rsidRPr="00B22E4D" w:rsidRDefault="00B22E4D" w:rsidP="00B22E4D">
      <w:pPr>
        <w:ind w:left="14" w:firstLine="69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2E4D">
        <w:rPr>
          <w:color w:val="000000"/>
          <w:sz w:val="24"/>
          <w:szCs w:val="24"/>
          <w:lang w:eastAsia="ar-SA"/>
        </w:rPr>
        <w:tab/>
      </w:r>
    </w:p>
    <w:p w:rsidR="00B22E4D" w:rsidRPr="00B22E4D" w:rsidRDefault="00B22E4D" w:rsidP="00B22E4D">
      <w:pPr>
        <w:tabs>
          <w:tab w:val="left" w:pos="0"/>
        </w:tabs>
        <w:ind w:left="14" w:firstLine="696"/>
        <w:contextualSpacing/>
        <w:jc w:val="both"/>
        <w:rPr>
          <w:b/>
          <w:sz w:val="24"/>
          <w:szCs w:val="24"/>
          <w:u w:val="single"/>
          <w:lang w:eastAsia="ar-SA"/>
        </w:rPr>
      </w:pPr>
      <w:r w:rsidRPr="00B22E4D">
        <w:rPr>
          <w:b/>
          <w:sz w:val="24"/>
          <w:szCs w:val="24"/>
          <w:u w:val="single"/>
          <w:lang w:eastAsia="ar-SA"/>
        </w:rPr>
        <w:t>Технические условия на подключение проектируемого/построенного объекта к сетям Собственник земельного участка получает самостоятельно.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Начальная цена предмета аукциона </w:t>
      </w:r>
      <w:r w:rsidRPr="00B22E4D">
        <w:rPr>
          <w:sz w:val="24"/>
          <w:szCs w:val="24"/>
          <w:lang w:eastAsia="ar-SA"/>
        </w:rPr>
        <w:t>устанавливается в размере: 920 000,0 (Девятьсот двадцать тысяч) рублей</w:t>
      </w:r>
      <w:r w:rsidRPr="00B22E4D">
        <w:rPr>
          <w:b/>
          <w:sz w:val="24"/>
          <w:szCs w:val="24"/>
          <w:lang w:eastAsia="ar-SA"/>
        </w:rPr>
        <w:t>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B22E4D">
        <w:rPr>
          <w:sz w:val="24"/>
          <w:szCs w:val="24"/>
          <w:lang w:eastAsia="ar-SA"/>
        </w:rPr>
        <w:t>шаг аукциона – 27 600,0 (Двадцать семь тысяч шестьсот) рублей.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b/>
          <w:sz w:val="24"/>
          <w:szCs w:val="24"/>
          <w:u w:val="single"/>
          <w:lang w:eastAsia="ar-SA"/>
        </w:rPr>
        <w:lastRenderedPageBreak/>
        <w:t>Размер задатка для участия в аукционе по Объекту аукциона:</w:t>
      </w:r>
      <w:r w:rsidRPr="00B22E4D">
        <w:rPr>
          <w:b/>
          <w:sz w:val="24"/>
          <w:szCs w:val="24"/>
          <w:lang w:eastAsia="ar-SA"/>
        </w:rPr>
        <w:t xml:space="preserve"> </w:t>
      </w:r>
      <w:r w:rsidRPr="00B22E4D">
        <w:rPr>
          <w:color w:val="000000"/>
          <w:sz w:val="24"/>
          <w:szCs w:val="24"/>
          <w:lang w:eastAsia="ar-SA"/>
        </w:rPr>
        <w:t>184 000,0 (Сто восемьдесят четыре тысячи) рублей.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 Порядок внесения задатка определяет регламент электронной площадки оператора https://www.rts-tender.ru.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B22E4D">
        <w:rPr>
          <w:sz w:val="24"/>
          <w:szCs w:val="24"/>
          <w:lang w:eastAsia="ar-SA"/>
        </w:rPr>
        <w:t xml:space="preserve"> электронная площадка </w:t>
      </w:r>
      <w:r w:rsidRPr="00B22E4D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B22E4D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2.7   Дата и время начала приема Заявок</w:t>
      </w:r>
      <w:r w:rsidRPr="00B22E4D">
        <w:rPr>
          <w:sz w:val="24"/>
          <w:szCs w:val="24"/>
          <w:lang w:eastAsia="ar-SA"/>
        </w:rPr>
        <w:t xml:space="preserve">: </w:t>
      </w:r>
      <w:r w:rsidRPr="00B22E4D">
        <w:rPr>
          <w:b/>
          <w:sz w:val="24"/>
          <w:szCs w:val="24"/>
          <w:lang w:eastAsia="ar-SA"/>
        </w:rPr>
        <w:t>27.01.2024 г. года</w:t>
      </w:r>
      <w:r w:rsidRPr="00B22E4D">
        <w:rPr>
          <w:sz w:val="24"/>
          <w:szCs w:val="24"/>
          <w:lang w:eastAsia="ar-SA"/>
        </w:rPr>
        <w:t xml:space="preserve"> в </w:t>
      </w:r>
      <w:r w:rsidRPr="00B22E4D">
        <w:rPr>
          <w:b/>
          <w:sz w:val="24"/>
          <w:szCs w:val="24"/>
          <w:lang w:eastAsia="ar-SA"/>
        </w:rPr>
        <w:t>08 час. 00 мин</w:t>
      </w:r>
      <w:r w:rsidRPr="00B22E4D">
        <w:rPr>
          <w:sz w:val="24"/>
          <w:szCs w:val="24"/>
          <w:lang w:eastAsia="ar-SA"/>
        </w:rPr>
        <w:t>.*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Прием Заявок осуществляется круглосуточно.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* Здесь и далее указано московское время.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25.02.2024 года</w:t>
      </w:r>
      <w:r w:rsidRPr="00B22E4D">
        <w:rPr>
          <w:sz w:val="24"/>
          <w:szCs w:val="24"/>
          <w:lang w:eastAsia="ar-SA"/>
        </w:rPr>
        <w:t xml:space="preserve"> в </w:t>
      </w:r>
      <w:r w:rsidRPr="00B22E4D">
        <w:rPr>
          <w:b/>
          <w:sz w:val="24"/>
          <w:szCs w:val="24"/>
          <w:lang w:eastAsia="ar-SA"/>
        </w:rPr>
        <w:t>16 час. 00 мин.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2.9   Дата рассмотрения Заявок</w:t>
      </w:r>
      <w:r w:rsidRPr="00B22E4D">
        <w:rPr>
          <w:sz w:val="24"/>
          <w:szCs w:val="24"/>
          <w:lang w:eastAsia="ar-SA"/>
        </w:rPr>
        <w:t xml:space="preserve">: </w:t>
      </w:r>
      <w:r w:rsidRPr="00B22E4D">
        <w:rPr>
          <w:b/>
          <w:sz w:val="24"/>
          <w:szCs w:val="24"/>
          <w:lang w:eastAsia="ar-SA"/>
        </w:rPr>
        <w:t xml:space="preserve">26.02.2024 года 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B22E4D">
        <w:rPr>
          <w:color w:val="202020"/>
          <w:sz w:val="24"/>
          <w:szCs w:val="24"/>
          <w:shd w:val="clear" w:color="auto" w:fill="FBFBFB"/>
          <w:lang w:eastAsia="ar-SA"/>
        </w:rPr>
        <w:t xml:space="preserve">ООО «РТС-тендер» </w:t>
      </w:r>
      <w:r w:rsidRPr="00B22E4D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B22E4D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2.11  Дата и время начала проведения аукциона</w:t>
      </w:r>
      <w:r w:rsidRPr="00B22E4D">
        <w:rPr>
          <w:sz w:val="24"/>
          <w:szCs w:val="24"/>
          <w:lang w:eastAsia="ar-SA"/>
        </w:rPr>
        <w:t xml:space="preserve">: </w:t>
      </w:r>
      <w:r w:rsidRPr="00B22E4D">
        <w:rPr>
          <w:b/>
          <w:sz w:val="24"/>
          <w:szCs w:val="24"/>
          <w:lang w:eastAsia="ar-SA"/>
        </w:rPr>
        <w:t>28.02.2024 года в 10 час. 00 мин.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3. Информационное обеспечение аукциона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B22E4D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B22E4D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B22E4D">
        <w:rPr>
          <w:bCs/>
          <w:sz w:val="24"/>
          <w:szCs w:val="24"/>
          <w:lang w:eastAsia="ar-SA"/>
        </w:rPr>
        <w:t>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B22E4D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B22E4D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B22E4D">
        <w:rPr>
          <w:bCs/>
          <w:sz w:val="24"/>
          <w:szCs w:val="24"/>
          <w:lang w:eastAsia="ar-SA"/>
        </w:rPr>
        <w:t xml:space="preserve">. 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4. Требования к Заявителям аукциона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B22E4D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B22E4D">
        <w:rPr>
          <w:sz w:val="24"/>
          <w:szCs w:val="24"/>
          <w:lang w:eastAsia="ar-SA"/>
        </w:rPr>
        <w:t xml:space="preserve"> 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B22E4D">
        <w:rPr>
          <w:b/>
          <w:sz w:val="24"/>
          <w:szCs w:val="24"/>
          <w:lang w:eastAsia="ar-SA"/>
        </w:rPr>
        <w:t>https://help.rts-tender.ru/articles/list?id=677.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lastRenderedPageBreak/>
        <w:t xml:space="preserve">5.3 Порядок регистрации в качестве заявителя/участника описан в разделе </w:t>
      </w:r>
      <w:r w:rsidRPr="00B22E4D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B22E4D">
        <w:rPr>
          <w:sz w:val="24"/>
          <w:szCs w:val="24"/>
          <w:lang w:eastAsia="ar-SA"/>
        </w:rPr>
        <w:t>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6.1. Порядок</w:t>
      </w:r>
      <w:r w:rsidRPr="00B22E4D">
        <w:rPr>
          <w:b/>
          <w:sz w:val="24"/>
          <w:szCs w:val="24"/>
          <w:lang w:eastAsia="ar-SA"/>
        </w:rPr>
        <w:t xml:space="preserve"> </w:t>
      </w:r>
      <w:r w:rsidRPr="00B22E4D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B22E4D">
        <w:rPr>
          <w:b/>
          <w:sz w:val="24"/>
          <w:szCs w:val="24"/>
          <w:lang w:eastAsia="ar-SA"/>
        </w:rPr>
        <w:t xml:space="preserve">  </w:t>
      </w:r>
      <w:hyperlink w:history="1">
        <w:r w:rsidRPr="00B22E4D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B22E4D">
        <w:rPr>
          <w:sz w:val="24"/>
          <w:szCs w:val="24"/>
          <w:lang w:eastAsia="ar-SA"/>
        </w:rPr>
        <w:t>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Получатель: </w:t>
      </w:r>
      <w:r w:rsidRPr="00B22E4D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Наименование: </w:t>
      </w:r>
      <w:r w:rsidRPr="00B22E4D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«Совкомбанк»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ИНН: </w:t>
      </w:r>
      <w:r w:rsidRPr="00B22E4D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КПП: </w:t>
      </w:r>
      <w:r w:rsidRPr="00B22E4D">
        <w:rPr>
          <w:sz w:val="24"/>
          <w:szCs w:val="24"/>
          <w:shd w:val="clear" w:color="auto" w:fill="FFFFFF"/>
          <w:lang w:eastAsia="ar-SA"/>
        </w:rPr>
        <w:t>773001001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Расчетный счет: </w:t>
      </w:r>
      <w:r w:rsidRPr="00B22E4D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БАНК ПОЛУЧАТЕЛЯ: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Наименование банка: </w:t>
      </w:r>
      <w:r w:rsidRPr="00B22E4D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БИК: </w:t>
      </w:r>
      <w:r w:rsidRPr="00B22E4D">
        <w:rPr>
          <w:sz w:val="24"/>
          <w:szCs w:val="24"/>
          <w:shd w:val="clear" w:color="auto" w:fill="FFFFFF"/>
          <w:lang w:eastAsia="ar-SA"/>
        </w:rPr>
        <w:t>044525360</w:t>
      </w:r>
    </w:p>
    <w:p w:rsidR="00B22E4D" w:rsidRPr="00B22E4D" w:rsidRDefault="00B22E4D" w:rsidP="00B22E4D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B22E4D">
        <w:rPr>
          <w:b/>
          <w:sz w:val="24"/>
          <w:szCs w:val="24"/>
          <w:lang w:eastAsia="ar-SA"/>
        </w:rPr>
        <w:t xml:space="preserve">Корреспондентский счет: </w:t>
      </w:r>
      <w:r w:rsidRPr="00B22E4D">
        <w:rPr>
          <w:sz w:val="24"/>
          <w:szCs w:val="24"/>
          <w:bdr w:val="none" w:sz="0" w:space="0" w:color="auto" w:frame="1"/>
          <w:lang w:eastAsia="ar-SA"/>
        </w:rPr>
        <w:t xml:space="preserve"> 30101810445250000360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B22E4D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B22E4D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:rsidR="00B22E4D" w:rsidRPr="00B22E4D" w:rsidRDefault="00B22E4D" w:rsidP="00B22E4D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Обратите внимание на следующее:</w:t>
      </w:r>
    </w:p>
    <w:p w:rsidR="00B22E4D" w:rsidRPr="00B22E4D" w:rsidRDefault="00B22E4D" w:rsidP="00B22E4D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:rsidR="00B22E4D" w:rsidRPr="00B22E4D" w:rsidRDefault="00B22E4D" w:rsidP="00B22E4D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B22E4D" w:rsidRPr="00B22E4D" w:rsidRDefault="00B22E4D" w:rsidP="00B22E4D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:rsidR="00B22E4D" w:rsidRPr="00B22E4D" w:rsidRDefault="00B22E4D" w:rsidP="00B22E4D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в разделе    «О компании» по адресу:  https://www.rts-tender.ru/Portals/0/Files/library/docs/reglament-property-sales-22082022.pdf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:rsidR="00B22E4D" w:rsidRPr="00B22E4D" w:rsidRDefault="00B22E4D" w:rsidP="00B22E4D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:rsidR="00B22E4D" w:rsidRPr="00B22E4D" w:rsidRDefault="00B22E4D" w:rsidP="00B22E4D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22E4D" w:rsidRPr="00B22E4D" w:rsidRDefault="00B22E4D" w:rsidP="00B22E4D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граждан);</w:t>
      </w:r>
    </w:p>
    <w:p w:rsidR="00B22E4D" w:rsidRPr="00B22E4D" w:rsidRDefault="00B22E4D" w:rsidP="00B22E4D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B22E4D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2E4D" w:rsidRPr="00B22E4D" w:rsidRDefault="00B22E4D" w:rsidP="00B22E4D">
      <w:pPr>
        <w:ind w:left="360" w:hanging="360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документы, подтверждающие внесение задатка.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случаях: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B22E4D">
        <w:rPr>
          <w:color w:val="000000"/>
          <w:sz w:val="24"/>
          <w:szCs w:val="24"/>
          <w:lang w:val="en-US" w:eastAsia="ar-SA"/>
        </w:rPr>
        <w:t> </w:t>
      </w:r>
      <w:r w:rsidRPr="00B22E4D">
        <w:rPr>
          <w:color w:val="000000"/>
          <w:sz w:val="24"/>
          <w:szCs w:val="24"/>
          <w:lang w:eastAsia="ar-SA"/>
        </w:rPr>
        <w:t>причине непринятия заявки.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lastRenderedPageBreak/>
        <w:t xml:space="preserve">   9. Отмена и приостановление аукциона: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:rsidR="00B22E4D" w:rsidRPr="00B22E4D" w:rsidRDefault="00B22E4D" w:rsidP="00B22E4D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B22E4D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B22E4D">
        <w:rPr>
          <w:rFonts w:eastAsia="Lucida Sans Unicode"/>
          <w:bCs/>
          <w:kern w:val="2"/>
          <w:sz w:val="24"/>
          <w:szCs w:val="24"/>
          <w:lang w:eastAsia="ar-SA"/>
        </w:rPr>
        <w:t>. 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- размещает Протокол рассмотрения заявок на участие в аукционе на электронной площадке.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 не позднее, чем на следующий день после дня подписания указанного протокола.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 Протокола.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B22E4D">
        <w:rPr>
          <w:color w:val="000000"/>
          <w:sz w:val="24"/>
          <w:szCs w:val="24"/>
          <w:lang w:eastAsia="ar-SA"/>
        </w:rPr>
        <w:cr/>
      </w:r>
      <w:r w:rsidRPr="00B22E4D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B22E4D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B22E4D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B22E4D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B22E4D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B22E4D">
          <w:rPr>
            <w:color w:val="000000"/>
            <w:sz w:val="24"/>
            <w:szCs w:val="24"/>
            <w:lang w:eastAsia="ar-SA"/>
          </w:rPr>
          <w:t>14</w:t>
        </w:r>
      </w:hyperlink>
      <w:r w:rsidRPr="00B22E4D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B22E4D">
          <w:rPr>
            <w:color w:val="000000"/>
            <w:sz w:val="24"/>
            <w:szCs w:val="24"/>
            <w:lang w:eastAsia="ar-SA"/>
          </w:rPr>
          <w:t>20</w:t>
        </w:r>
      </w:hyperlink>
      <w:r w:rsidRPr="00B22E4D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B22E4D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B22E4D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B22E4D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22E4D" w:rsidRPr="00B22E4D" w:rsidRDefault="00B22E4D" w:rsidP="00B22E4D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22E4D" w:rsidRPr="00B22E4D" w:rsidRDefault="00B22E4D" w:rsidP="00B22E4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:rsidR="00B22E4D" w:rsidRPr="00B22E4D" w:rsidRDefault="00B22E4D" w:rsidP="00B22E4D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Приложение 1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ЗАЯВКА НА УЧАСТИЕ В АУКЦИОНЕ</w:t>
      </w: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sz w:val="24"/>
          <w:szCs w:val="24"/>
          <w:lang w:eastAsia="ar-SA"/>
        </w:rPr>
        <w:t>по продаже земельного участка</w:t>
      </w: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  <w:r w:rsidRPr="00B22E4D">
        <w:rPr>
          <w:b/>
          <w:bCs/>
          <w:sz w:val="24"/>
          <w:szCs w:val="24"/>
          <w:lang w:eastAsia="ar-SA"/>
        </w:rPr>
        <w:t xml:space="preserve"> </w:t>
      </w:r>
    </w:p>
    <w:p w:rsidR="00B22E4D" w:rsidRPr="00B22E4D" w:rsidRDefault="00B22E4D" w:rsidP="00B22E4D">
      <w:pPr>
        <w:contextualSpacing/>
        <w:jc w:val="center"/>
        <w:rPr>
          <w:b/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от ___________________________________________________________________________</w:t>
      </w: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(ФИО - полностью)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(паспортные данные)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_____________________________________________________________________________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в лице________________________________________________________________________</w:t>
      </w:r>
    </w:p>
    <w:p w:rsidR="00B22E4D" w:rsidRPr="00B22E4D" w:rsidRDefault="00B22E4D" w:rsidP="00B22E4D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(ФИО, доверенное лицо)</w:t>
      </w:r>
    </w:p>
    <w:p w:rsidR="00B22E4D" w:rsidRPr="00B22E4D" w:rsidRDefault="00B22E4D" w:rsidP="00B22E4D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(доверенность)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1.  Ознакомившись с извещением о проведении аукциона, в т.ч.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44:07:061902:1126, расположенного по адресу: Российская Федерация, Костромская область, Костромской р-н, д. Кузьмищи, ул. Костромская, примерно в 12 метрах по направлению на запад от дома № 3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2. Заявителю известно: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B22E4D">
        <w:rPr>
          <w:b/>
          <w:sz w:val="24"/>
          <w:szCs w:val="24"/>
          <w:lang w:eastAsia="ar-SA"/>
        </w:rPr>
        <w:t>и он не имеет претензий к ним</w:t>
      </w:r>
      <w:r w:rsidRPr="00B22E4D">
        <w:rPr>
          <w:sz w:val="24"/>
          <w:szCs w:val="24"/>
          <w:lang w:eastAsia="ar-SA"/>
        </w:rPr>
        <w:t>;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B22E4D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B22E4D">
        <w:rPr>
          <w:sz w:val="24"/>
          <w:szCs w:val="24"/>
          <w:lang w:eastAsia="ar-SA"/>
        </w:rPr>
        <w:t>,</w:t>
      </w:r>
    </w:p>
    <w:p w:rsidR="00B22E4D" w:rsidRPr="00B22E4D" w:rsidRDefault="00B22E4D" w:rsidP="00B22E4D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(сумма прописью)</w:t>
      </w:r>
    </w:p>
    <w:p w:rsidR="00B22E4D" w:rsidRPr="00B22E4D" w:rsidRDefault="00B22E4D" w:rsidP="00B22E4D">
      <w:pPr>
        <w:contextualSpacing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указанном в извещении о проведении аукциона.</w:t>
      </w:r>
    </w:p>
    <w:p w:rsidR="00B22E4D" w:rsidRPr="00B22E4D" w:rsidRDefault="00B22E4D" w:rsidP="00B22E4D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B22E4D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B22E4D">
        <w:rPr>
          <w:sz w:val="24"/>
          <w:szCs w:val="24"/>
          <w:lang w:eastAsia="ar-SA"/>
        </w:rPr>
        <w:t xml:space="preserve"> земельного участка.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B22E4D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B22E4D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7. До подписания договора </w:t>
      </w:r>
      <w:r w:rsidRPr="00B22E4D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B22E4D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B22E4D" w:rsidRPr="00B22E4D" w:rsidRDefault="00B22E4D" w:rsidP="00B22E4D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Получатель__________________________________________________________________</w:t>
      </w:r>
    </w:p>
    <w:p w:rsidR="00B22E4D" w:rsidRPr="00B22E4D" w:rsidRDefault="00B22E4D" w:rsidP="00B22E4D">
      <w:pPr>
        <w:contextualSpacing/>
        <w:jc w:val="both"/>
        <w:rPr>
          <w:b/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ИНН________________________________КПП_____________________________________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lastRenderedPageBreak/>
        <w:t>Банк_________________________________________________________________________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Бик__________________________________Корр. счет_______________________________</w:t>
      </w:r>
    </w:p>
    <w:p w:rsidR="00B22E4D" w:rsidRPr="00B22E4D" w:rsidRDefault="00B22E4D" w:rsidP="00B22E4D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Тел.__________________________________________________________________________</w:t>
      </w:r>
    </w:p>
    <w:p w:rsidR="00B22E4D" w:rsidRPr="00B22E4D" w:rsidRDefault="00B22E4D" w:rsidP="00B22E4D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B22E4D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B22E4D">
        <w:rPr>
          <w:sz w:val="24"/>
          <w:szCs w:val="24"/>
          <w:lang w:eastAsia="ar-SA"/>
        </w:rPr>
        <w:t>Заявитель</w:t>
      </w:r>
      <w:r w:rsidRPr="00B22E4D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:rsidR="00B22E4D" w:rsidRPr="00B22E4D" w:rsidRDefault="00B22E4D" w:rsidP="00B22E4D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B22E4D">
        <w:rPr>
          <w:b/>
          <w:sz w:val="24"/>
          <w:szCs w:val="24"/>
          <w:lang w:eastAsia="ar-SA"/>
        </w:rPr>
        <w:t>www.torgi.gov.ru</w:t>
      </w:r>
      <w:r w:rsidRPr="00B22E4D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:rsidR="00B22E4D" w:rsidRPr="00B22E4D" w:rsidRDefault="00B22E4D" w:rsidP="00B22E4D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B22E4D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B22E4D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B22E4D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B22E4D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:rsidR="00B22E4D" w:rsidRPr="00B22E4D" w:rsidRDefault="00B22E4D" w:rsidP="00B22E4D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B22E4D">
        <w:rPr>
          <w:sz w:val="24"/>
          <w:szCs w:val="24"/>
        </w:rPr>
        <w:t xml:space="preserve">в случае нарушения обязанности по заключению договора </w:t>
      </w:r>
      <w:r w:rsidRPr="00B22E4D">
        <w:rPr>
          <w:rFonts w:eastAsia="Lucida Sans Unicode"/>
          <w:bCs/>
          <w:sz w:val="24"/>
          <w:szCs w:val="24"/>
        </w:rPr>
        <w:t>купли-продажи</w:t>
      </w:r>
      <w:r w:rsidRPr="00B22E4D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B22E4D">
          <w:rPr>
            <w:sz w:val="24"/>
            <w:szCs w:val="24"/>
            <w:lang w:eastAsia="ar-SA"/>
          </w:rPr>
          <w:t>законом</w:t>
        </w:r>
      </w:hyperlink>
      <w:r w:rsidRPr="00B22E4D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Подпись заявителя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eastAsia="ar-SA"/>
        </w:rPr>
      </w:pPr>
      <w:r w:rsidRPr="00B22E4D">
        <w:rPr>
          <w:sz w:val="24"/>
          <w:szCs w:val="24"/>
          <w:lang w:eastAsia="ar-SA"/>
        </w:rPr>
        <w:t>(представителя): ________________________________ «_____» _____________2023 года</w:t>
      </w:r>
    </w:p>
    <w:p w:rsidR="00B22E4D" w:rsidRPr="00B22E4D" w:rsidRDefault="00B22E4D" w:rsidP="00B22E4D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:rsidR="00B22E4D" w:rsidRPr="00B22E4D" w:rsidRDefault="00B22E4D" w:rsidP="00B22E4D">
      <w:pPr>
        <w:contextualSpacing/>
        <w:jc w:val="both"/>
        <w:rPr>
          <w:sz w:val="24"/>
          <w:szCs w:val="24"/>
          <w:lang w:val="x-none" w:eastAsia="x-none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B22E4D">
        <w:rPr>
          <w:bCs/>
          <w:color w:val="000000"/>
          <w:sz w:val="24"/>
          <w:szCs w:val="24"/>
          <w:lang w:eastAsia="ar-SA"/>
        </w:rPr>
        <w:t>ПРОЕКТ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ДОГОВОР № ___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д. Кузьмищи </w:t>
      </w:r>
      <w:r w:rsidRPr="00B22E4D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4" w:name="_Hlk145066233"/>
      <w:r w:rsidRPr="00B22E4D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</w:t>
      </w:r>
      <w:bookmarkEnd w:id="4"/>
      <w:r w:rsidRPr="00B22E4D">
        <w:rPr>
          <w:color w:val="000000"/>
          <w:sz w:val="24"/>
          <w:szCs w:val="24"/>
          <w:lang w:eastAsia="ar-SA"/>
        </w:rPr>
        <w:t xml:space="preserve"> ___________________________________________________________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1. Предмет договора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B22E4D">
        <w:rPr>
          <w:bCs/>
          <w:sz w:val="24"/>
          <w:szCs w:val="24"/>
          <w:lang w:eastAsia="ar-SA"/>
        </w:rPr>
        <w:t>44:07:061902:1126, общей площадью 842 кв.м., расположенного по адресу: Российская Федерация, Костромская область, Костромской р-н, д. Кузьмищи, ул. Костромская</w:t>
      </w:r>
      <w:r w:rsidRPr="00B22E4D">
        <w:rPr>
          <w:bCs/>
          <w:color w:val="000000"/>
          <w:sz w:val="24"/>
          <w:szCs w:val="24"/>
          <w:lang w:eastAsia="ar-SA"/>
        </w:rPr>
        <w:t xml:space="preserve">, примерно в 12 метрах по направлению на запад от дома № 3. </w:t>
      </w:r>
      <w:r w:rsidRPr="00B22E4D">
        <w:rPr>
          <w:sz w:val="24"/>
          <w:szCs w:val="24"/>
          <w:lang w:eastAsia="ar-SA"/>
        </w:rPr>
        <w:t>Вид разрешенного использования – для индивидуального жилищного строительства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населенных пунктов.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1.5. Обременения земельного участка: в соответствии с Выпиской из Единого государственного реестра недвижимости об объекте недвижимости.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B22E4D">
        <w:rPr>
          <w:b/>
          <w:color w:val="000000"/>
          <w:sz w:val="24"/>
          <w:szCs w:val="24"/>
          <w:lang w:eastAsia="ar-SA"/>
        </w:rPr>
        <w:t>«____» ______ 202_</w:t>
      </w:r>
      <w:r w:rsidRPr="00B22E4D">
        <w:rPr>
          <w:color w:val="000000"/>
          <w:sz w:val="24"/>
          <w:szCs w:val="24"/>
          <w:lang w:eastAsia="ar-SA"/>
        </w:rPr>
        <w:t xml:space="preserve"> </w:t>
      </w:r>
      <w:r w:rsidRPr="00B22E4D">
        <w:rPr>
          <w:b/>
          <w:color w:val="000000"/>
          <w:sz w:val="24"/>
          <w:szCs w:val="24"/>
          <w:lang w:eastAsia="ar-SA"/>
        </w:rPr>
        <w:t xml:space="preserve">года </w:t>
      </w:r>
      <w:r w:rsidRPr="00B22E4D">
        <w:rPr>
          <w:color w:val="000000"/>
          <w:sz w:val="24"/>
          <w:szCs w:val="24"/>
          <w:lang w:eastAsia="ar-SA"/>
        </w:rPr>
        <w:t xml:space="preserve">и составляет </w:t>
      </w:r>
      <w:r w:rsidRPr="00B22E4D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B22E4D">
        <w:rPr>
          <w:b/>
          <w:color w:val="000000"/>
          <w:sz w:val="24"/>
          <w:szCs w:val="24"/>
          <w:lang w:eastAsia="ar-SA"/>
        </w:rPr>
        <w:t xml:space="preserve"> </w:t>
      </w:r>
    </w:p>
    <w:p w:rsidR="001C146F" w:rsidRPr="001C146F" w:rsidRDefault="00B22E4D" w:rsidP="001C146F">
      <w:pPr>
        <w:ind w:firstLine="539"/>
        <w:contextualSpacing/>
        <w:jc w:val="both"/>
        <w:rPr>
          <w:b/>
          <w:bCs/>
          <w:color w:val="000000"/>
          <w:sz w:val="24"/>
          <w:szCs w:val="24"/>
          <w:u w:val="single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2.2. Сумма задатка в размере</w:t>
      </w:r>
      <w:r w:rsidRPr="00B22E4D">
        <w:rPr>
          <w:b/>
          <w:color w:val="000000"/>
          <w:sz w:val="24"/>
          <w:szCs w:val="24"/>
          <w:lang w:eastAsia="ar-SA"/>
        </w:rPr>
        <w:t xml:space="preserve"> </w:t>
      </w:r>
      <w:r w:rsidRPr="00B22E4D">
        <w:rPr>
          <w:b/>
          <w:bCs/>
          <w:color w:val="000000"/>
          <w:sz w:val="24"/>
          <w:szCs w:val="24"/>
          <w:u w:val="single"/>
          <w:lang w:eastAsia="ar-SA"/>
        </w:rPr>
        <w:t xml:space="preserve">184 000 (сто восемьдесят четыре тысячи) рублей 00 копеек, </w:t>
      </w:r>
      <w:r w:rsidRPr="00B22E4D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B22E4D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B22E4D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>УФК по Костромской области (Администрация Кузьмищенского сельского поселения) л/с 04413001430 ИНН 4414010593  КПП 441401001 ОКТМО 34614418, Единый казначейский счет</w:t>
      </w:r>
      <w:r w:rsidR="001C146F" w:rsidRPr="001C146F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>40102810945370000034</w:t>
      </w:r>
      <w:r w:rsidR="001C146F" w:rsidRPr="001C146F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="001C146F" w:rsidRPr="001C146F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>013469126</w:t>
      </w:r>
      <w:r w:rsidR="001C146F" w:rsidRPr="001C146F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>казначейсткий</w:t>
      </w:r>
      <w:r w:rsidR="001C146F" w:rsidRPr="001C146F">
        <w:rPr>
          <w:b/>
          <w:bCs/>
          <w:color w:val="000000"/>
          <w:sz w:val="24"/>
          <w:szCs w:val="24"/>
          <w:lang w:val="de-DE" w:eastAsia="ar-SA"/>
        </w:rPr>
        <w:t xml:space="preserve"> счет</w:t>
      </w:r>
      <w:r w:rsidR="001C146F" w:rsidRPr="001C146F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B22E4D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B22E4D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:rsidR="00B22E4D" w:rsidRPr="00B22E4D" w:rsidRDefault="00B22E4D" w:rsidP="00B22E4D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:rsidR="00B22E4D" w:rsidRPr="00B22E4D" w:rsidRDefault="00B22E4D" w:rsidP="00B22E4D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1C146F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B22E4D">
        <w:rPr>
          <w:color w:val="000000"/>
          <w:sz w:val="24"/>
          <w:szCs w:val="24"/>
          <w:lang w:eastAsia="ar-SA"/>
        </w:rPr>
        <w:t xml:space="preserve">Продавец: </w:t>
      </w:r>
      <w:r w:rsidRPr="00B22E4D">
        <w:rPr>
          <w:bCs/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ИНН </w:t>
      </w:r>
      <w:r w:rsidR="001C146F">
        <w:rPr>
          <w:sz w:val="24"/>
          <w:szCs w:val="24"/>
          <w:lang w:eastAsia="ar-SA"/>
        </w:rPr>
        <w:t>44140593</w:t>
      </w:r>
      <w:r w:rsidRPr="00B22E4D">
        <w:rPr>
          <w:bCs/>
          <w:color w:val="000000"/>
          <w:sz w:val="24"/>
          <w:szCs w:val="24"/>
          <w:lang w:eastAsia="ar-SA"/>
        </w:rPr>
        <w:t xml:space="preserve">, КПП </w:t>
      </w:r>
      <w:r w:rsidR="001C146F">
        <w:rPr>
          <w:sz w:val="24"/>
          <w:szCs w:val="24"/>
          <w:lang w:eastAsia="ar-SA"/>
        </w:rPr>
        <w:t>441401001</w:t>
      </w:r>
      <w:r w:rsidRPr="00B22E4D">
        <w:rPr>
          <w:bCs/>
          <w:color w:val="000000"/>
          <w:sz w:val="24"/>
          <w:szCs w:val="24"/>
          <w:lang w:eastAsia="ar-SA"/>
        </w:rPr>
        <w:t xml:space="preserve">, ОГРН </w:t>
      </w:r>
      <w:r w:rsidRPr="00B22E4D">
        <w:rPr>
          <w:color w:val="000000"/>
          <w:sz w:val="24"/>
          <w:szCs w:val="24"/>
          <w:shd w:val="clear" w:color="auto" w:fill="FFFFFF"/>
          <w:lang w:eastAsia="ar-SA"/>
        </w:rPr>
        <w:t>1054477629161</w:t>
      </w:r>
      <w:r w:rsidR="001C146F">
        <w:rPr>
          <w:bCs/>
          <w:color w:val="000000"/>
          <w:sz w:val="24"/>
          <w:szCs w:val="24"/>
          <w:lang w:eastAsia="ar-SA"/>
        </w:rPr>
        <w:t xml:space="preserve">, </w:t>
      </w:r>
      <w:r w:rsidRPr="00B22E4D">
        <w:rPr>
          <w:bCs/>
          <w:sz w:val="24"/>
          <w:szCs w:val="24"/>
          <w:lang w:eastAsia="ar-SA"/>
        </w:rPr>
        <w:t>156520, Костромская обл., Костромской район</w:t>
      </w:r>
      <w:r w:rsidR="001C146F">
        <w:rPr>
          <w:bCs/>
          <w:sz w:val="24"/>
          <w:szCs w:val="24"/>
          <w:lang w:eastAsia="ar-SA"/>
        </w:rPr>
        <w:t>, д. Кузьмищи, ул. Зеленая д.6.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:rsidR="001C146F" w:rsidRDefault="001C146F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5" w:name="_GoBack"/>
      <w:bookmarkEnd w:id="5"/>
      <w:r w:rsidRPr="00B22E4D">
        <w:rPr>
          <w:color w:val="000000"/>
          <w:sz w:val="24"/>
          <w:szCs w:val="24"/>
          <w:lang w:eastAsia="ar-SA"/>
        </w:rPr>
        <w:lastRenderedPageBreak/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B22E4D">
        <w:rPr>
          <w:b/>
          <w:color w:val="000000"/>
          <w:sz w:val="24"/>
          <w:szCs w:val="24"/>
          <w:lang w:eastAsia="ar-SA"/>
        </w:rPr>
        <w:t>9. Подписи Сторон</w:t>
      </w:r>
    </w:p>
    <w:p w:rsidR="00B22E4D" w:rsidRPr="00B22E4D" w:rsidRDefault="00B22E4D" w:rsidP="00B22E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B22E4D" w:rsidRPr="00B22E4D" w:rsidTr="008C5D88">
        <w:trPr>
          <w:trHeight w:val="375"/>
        </w:trPr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B22E4D" w:rsidRPr="00B22E4D" w:rsidTr="008C5D88">
        <w:trPr>
          <w:trHeight w:val="1470"/>
        </w:trPr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:rsidR="00B22E4D" w:rsidRPr="00B22E4D" w:rsidRDefault="00B22E4D" w:rsidP="00B22E4D">
            <w:pPr>
              <w:contextualSpacing/>
              <w:rPr>
                <w:sz w:val="24"/>
                <w:szCs w:val="24"/>
                <w:lang w:eastAsia="ar-SA"/>
              </w:rPr>
            </w:pPr>
            <w:r w:rsidRPr="00B22E4D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B22E4D" w:rsidRPr="00B22E4D" w:rsidTr="008C5D88">
        <w:trPr>
          <w:trHeight w:val="1110"/>
        </w:trPr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22E4D" w:rsidRPr="00B22E4D" w:rsidRDefault="00B22E4D" w:rsidP="00B22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22E4D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:rsidR="00D726D3" w:rsidRPr="00D726D3" w:rsidRDefault="00D726D3" w:rsidP="00A11FA1">
      <w:pPr>
        <w:jc w:val="center"/>
        <w:rPr>
          <w:b/>
          <w:sz w:val="28"/>
          <w:szCs w:val="24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2E7501"/>
    <w:sectPr w:rsidR="00F73821" w:rsidSect="00D17B02">
      <w:footerReference w:type="default" r:id="rId22"/>
      <w:footerReference w:type="first" r:id="rId23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04" w:rsidRDefault="00C36B04">
      <w:r>
        <w:separator/>
      </w:r>
    </w:p>
  </w:endnote>
  <w:endnote w:type="continuationSeparator" w:id="0">
    <w:p w:rsidR="00C36B04" w:rsidRDefault="00C3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C36B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C36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04" w:rsidRDefault="00C36B04">
      <w:r>
        <w:separator/>
      </w:r>
    </w:p>
  </w:footnote>
  <w:footnote w:type="continuationSeparator" w:id="0">
    <w:p w:rsidR="00C36B04" w:rsidRDefault="00C3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8B0"/>
    <w:rsid w:val="00171ACF"/>
    <w:rsid w:val="001B22EF"/>
    <w:rsid w:val="001C146F"/>
    <w:rsid w:val="002E7501"/>
    <w:rsid w:val="003C35C6"/>
    <w:rsid w:val="00440253"/>
    <w:rsid w:val="0044075B"/>
    <w:rsid w:val="0046548F"/>
    <w:rsid w:val="00501F8B"/>
    <w:rsid w:val="005D3816"/>
    <w:rsid w:val="00602E2B"/>
    <w:rsid w:val="006B747E"/>
    <w:rsid w:val="007B3DD7"/>
    <w:rsid w:val="00816BD3"/>
    <w:rsid w:val="008B1EA3"/>
    <w:rsid w:val="009206FF"/>
    <w:rsid w:val="00A11FA1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E1135"/>
    <w:rsid w:val="00D17B02"/>
    <w:rsid w:val="00D726D3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3"/>
    <o:shapelayout v:ext="edit">
      <o:idmap v:ext="edit" data="1"/>
    </o:shapelayout>
  </w:shapeDefaults>
  <w:decimalSymbol w:val=","/>
  <w:listSeparator w:val=";"/>
  <w14:docId w14:val="6085DAD0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B8AB52908A3E88945604AC2282DE997117D77DC6B0478A069D45443ICx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xn--g1acafl4b6bv.xn--p1ai/" TargetMode="Externa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1788-598F-4265-B9E5-962DF94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26</cp:revision>
  <cp:lastPrinted>2023-02-01T07:59:00Z</cp:lastPrinted>
  <dcterms:created xsi:type="dcterms:W3CDTF">2022-01-27T12:39:00Z</dcterms:created>
  <dcterms:modified xsi:type="dcterms:W3CDTF">2024-01-26T13:08:00Z</dcterms:modified>
</cp:coreProperties>
</file>